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AFC9" w14:textId="022AF0DD" w:rsidR="00083802" w:rsidRPr="00845C56" w:rsidRDefault="00083802" w:rsidP="00083802">
      <w:pPr>
        <w:suppressAutoHyphens/>
        <w:autoSpaceDN w:val="0"/>
        <w:spacing w:after="0" w:line="240" w:lineRule="auto"/>
        <w:ind w:firstLine="5216"/>
        <w:textAlignment w:val="baseline"/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</w:t>
      </w:r>
      <w:r w:rsidR="00B9003B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</w:t>
      </w: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Załącznik nr </w:t>
      </w:r>
      <w:r w:rsidR="003512D3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3</w:t>
      </w: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</w:t>
      </w:r>
    </w:p>
    <w:p w14:paraId="3F0A64E5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</w:p>
    <w:p w14:paraId="0CCD8BD9" w14:textId="77777777" w:rsidR="00083802" w:rsidRPr="00845C56" w:rsidRDefault="00083802" w:rsidP="00083802">
      <w:pPr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…...............................................................</w:t>
      </w:r>
    </w:p>
    <w:p w14:paraId="447AB177" w14:textId="77777777" w:rsidR="00083802" w:rsidRPr="00072BCA" w:rsidRDefault="00083802" w:rsidP="00083802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                                              miejscowość, data</w:t>
      </w:r>
    </w:p>
    <w:p w14:paraId="31F6ED76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……………………………………………..</w:t>
      </w:r>
    </w:p>
    <w:p w14:paraId="6900896D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lang w:eastAsia="zh-CN" w:bidi="hi-IN"/>
          <w14:ligatures w14:val="none"/>
        </w:rPr>
        <w:t xml:space="preserve">     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(pieczęć Wykonawcy/nazwa, adres)</w:t>
      </w:r>
    </w:p>
    <w:p w14:paraId="54A51854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5CA32069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791F4A70" w14:textId="77777777" w:rsidR="00083802" w:rsidRPr="00845C56" w:rsidRDefault="00083802" w:rsidP="00083802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6"/>
          <w:szCs w:val="26"/>
          <w:u w:val="single"/>
          <w:lang w:eastAsia="ar-SA" w:bidi="hi-IN"/>
          <w14:ligatures w14:val="none"/>
        </w:rPr>
        <w:t>Oświadczenie wykonawcy  ubiegającego się o udzielenie zamówienia</w:t>
      </w:r>
    </w:p>
    <w:p w14:paraId="407792EA" w14:textId="77777777" w:rsidR="00083802" w:rsidRPr="00845C56" w:rsidRDefault="00083802" w:rsidP="00083802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4"/>
          <w:szCs w:val="26"/>
          <w:lang w:eastAsia="ar-SA" w:bidi="hi-IN"/>
          <w14:ligatures w14:val="none"/>
        </w:rPr>
        <w:t xml:space="preserve">składane na podstawie art. 7 ust. 9 w związku z art. 7 ust. 1 ustawy z dnia 13 kwietnia 2022 r. </w:t>
      </w:r>
      <w:r w:rsidRPr="00845C56">
        <w:rPr>
          <w:rFonts w:ascii="Times New Roman" w:eastAsia="NSimSun" w:hAnsi="Times New Roman" w:cs="Arial"/>
          <w:b/>
          <w:i/>
          <w:kern w:val="3"/>
          <w:sz w:val="24"/>
          <w:szCs w:val="26"/>
          <w:lang w:eastAsia="ar-SA" w:bidi="hi-IN"/>
          <w14:ligatures w14:val="none"/>
        </w:rPr>
        <w:t>o szczególnych rozwiązaniach w zakresie przeciwdziałania wspieraniu agresji na Ukrainę oraz służących ochronie bezpieczeństwa narodowego</w:t>
      </w:r>
    </w:p>
    <w:p w14:paraId="690E90BF" w14:textId="77777777" w:rsidR="00083802" w:rsidRPr="00845C56" w:rsidRDefault="00083802" w:rsidP="00083802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6ED3DB0E" w14:textId="77777777" w:rsidR="00083802" w:rsidRPr="00845C56" w:rsidRDefault="00083802" w:rsidP="0008380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Na potrzeby postępowania o udzielenie zamówienia publicznego bez stosowania przepisów ustawy z dnia 11 września 2019 r. Prawo zamówień publicznych (t.j. Dz. U. z 2024 r., poz. 1320) prowadzonego w trybie Zapytania ofertowego na zadanie pn.:</w:t>
      </w:r>
    </w:p>
    <w:p w14:paraId="1E6588CC" w14:textId="77777777" w:rsidR="003512D3" w:rsidRPr="003512D3" w:rsidRDefault="003512D3" w:rsidP="003512D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3512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„</w:t>
      </w:r>
      <w:r w:rsidRPr="003512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Budowa siłowni plenerowej w ramach projektu</w:t>
      </w:r>
    </w:p>
    <w:p w14:paraId="383DBCB9" w14:textId="77777777" w:rsidR="003512D3" w:rsidRPr="003512D3" w:rsidRDefault="003512D3" w:rsidP="003512D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3512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Nasze miejsce na ziemi – rozbudowa infrastruktury rekreacyjnej w sołectwie </w:t>
      </w:r>
      <w:proofErr w:type="spellStart"/>
      <w:r w:rsidRPr="003512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Liliopol</w:t>
      </w:r>
      <w:proofErr w:type="spellEnd"/>
      <w:r w:rsidRPr="003512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”</w:t>
      </w:r>
    </w:p>
    <w:p w14:paraId="7F69CF63" w14:textId="77777777" w:rsidR="00083802" w:rsidRPr="00845C56" w:rsidRDefault="00083802" w:rsidP="0008380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oświadczam, że nie zachodzą w stosunku do mnie przesłanki wykluczenia z postępowania na podstawie art. 7 ust. 1 ustawy z dnia 13 kwietnia 2022 r. </w:t>
      </w:r>
      <w:r w:rsidRPr="00845C56">
        <w:rPr>
          <w:rFonts w:ascii="Times New Roman" w:eastAsia="NSimSun" w:hAnsi="Times New Roman" w:cs="Arial"/>
          <w:i/>
          <w:kern w:val="3"/>
          <w:sz w:val="24"/>
          <w:szCs w:val="24"/>
          <w:lang w:eastAsia="zh-CN" w:bidi="hi-IN"/>
          <w14:ligatures w14:val="none"/>
        </w:rPr>
        <w:t>o szczególnych rozwiązaniach w zakresie przeciwdziałania wspieraniu agresji na Ukrainę oraz służących ochronie bezpieczeństwa narodowego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</w:t>
      </w:r>
      <w:proofErr w:type="gram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( t.j.</w:t>
      </w:r>
      <w:proofErr w:type="gram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Dz. U. z 202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514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)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zwanej dalej „ustawą o przeciwdziałaniu”.</w:t>
      </w:r>
    </w:p>
    <w:p w14:paraId="194609FE" w14:textId="77777777" w:rsidR="00083802" w:rsidRPr="00845C56" w:rsidRDefault="00083802" w:rsidP="0008380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EFA2706" w14:textId="77777777" w:rsidR="00083802" w:rsidRPr="00845C56" w:rsidRDefault="00083802" w:rsidP="0008380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...........……………………………….</w:t>
      </w:r>
    </w:p>
    <w:p w14:paraId="4DB7CB2C" w14:textId="77777777" w:rsidR="00083802" w:rsidRPr="00845C56" w:rsidRDefault="00083802" w:rsidP="00083802">
      <w:pPr>
        <w:suppressAutoHyphens/>
        <w:autoSpaceDN w:val="0"/>
        <w:spacing w:after="0" w:line="240" w:lineRule="auto"/>
        <w:ind w:left="5820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(podpis osoby upoważnionej do                                         reprezentowania Wykonawcy)</w:t>
      </w:r>
    </w:p>
    <w:p w14:paraId="1EFA4774" w14:textId="77777777" w:rsidR="00083802" w:rsidRPr="00845C56" w:rsidRDefault="00083802" w:rsidP="00083802">
      <w:pPr>
        <w:widowControl w:val="0"/>
        <w:suppressAutoHyphens/>
        <w:autoSpaceDN w:val="0"/>
        <w:spacing w:after="0" w:line="344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0293F946" w14:textId="77777777" w:rsidR="00083802" w:rsidRPr="00845C56" w:rsidRDefault="00083802" w:rsidP="00083802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0"/>
          <w:szCs w:val="18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Zgodnie z treścią art. 7 ust. 1 ustawy z dnia 13 kwietnia 2022 r. o </w:t>
      </w:r>
      <w:r w:rsidRPr="00845C56">
        <w:rPr>
          <w:rFonts w:ascii="Times New Roman" w:eastAsia="NSimSun" w:hAnsi="Times New Roman" w:cs="Arial"/>
          <w:i/>
          <w:kern w:val="3"/>
          <w:sz w:val="18"/>
          <w:szCs w:val="18"/>
          <w:lang w:eastAsia="zh-CN" w:bidi="hi-IN"/>
          <w14:ligatures w14:val="none"/>
        </w:rPr>
        <w:t xml:space="preserve">szczególnych rozwiązaniach w zakresie przeciwdziałania wspieraniu agresji na Ukrainę oraz służących ochronie bezpieczeństwa narodowego, zwanej dalej „ustawą”,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z postępowania o udzielenie zamówienia publicznego lub konkursu wyklucza się:</w:t>
      </w:r>
    </w:p>
    <w:p w14:paraId="01CE9487" w14:textId="77777777" w:rsidR="00083802" w:rsidRPr="00845C56" w:rsidRDefault="00083802" w:rsidP="00083802">
      <w:pPr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 wymienionego w wykazach określonych w rozporządzeniu 765/2006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 xml:space="preserve">i rozporządzeniu 269/2014 albo wpisanego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ustawy;</w:t>
      </w:r>
    </w:p>
    <w:p w14:paraId="6D24A4F5" w14:textId="77777777" w:rsidR="00083802" w:rsidRPr="00845C56" w:rsidRDefault="00083802" w:rsidP="00083802">
      <w:pPr>
        <w:numPr>
          <w:ilvl w:val="0"/>
          <w:numId w:val="1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beneficjentem rzeczywistym w rozumieniu ustawy z dnia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2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1 marca 2018 r.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przeciwdziałaniu praniu pieniędzy oraz finansowaniu terroryzmu (t.j. Dz. U. z 202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644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1D93865" w14:textId="77777777" w:rsidR="00083802" w:rsidRPr="005F6A5C" w:rsidRDefault="00083802" w:rsidP="00083802">
      <w:pPr>
        <w:widowControl w:val="0"/>
        <w:numPr>
          <w:ilvl w:val="0"/>
          <w:numId w:val="1"/>
        </w:numPr>
        <w:suppressAutoHyphens/>
        <w:autoSpaceDN w:val="0"/>
        <w:spacing w:after="200" w:line="228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jednostką dominującą w rozumieniu art. 3 ust. 1 pkt 37 ustawy z dnia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29 września 1994 r. o rachunkowości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(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t.j. Dz. U. z 2023 r. poz. 120 z późn.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ustawy.</w:t>
      </w:r>
    </w:p>
    <w:p w14:paraId="75555487" w14:textId="77777777" w:rsidR="00083802" w:rsidRDefault="00083802" w:rsidP="00083802"/>
    <w:p w14:paraId="2EB453CE" w14:textId="77777777" w:rsidR="00083802" w:rsidRDefault="00083802" w:rsidP="00083802"/>
    <w:p w14:paraId="56FFE1FF" w14:textId="77777777" w:rsidR="00083802" w:rsidRDefault="00083802" w:rsidP="00083802"/>
    <w:p w14:paraId="335E6775" w14:textId="77777777" w:rsidR="008A5BDE" w:rsidRDefault="008A5BDE"/>
    <w:sectPr w:rsidR="008A5BDE" w:rsidSect="00083802">
      <w:headerReference w:type="default" r:id="rId7"/>
      <w:pgSz w:w="11906" w:h="16838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60C2D" w14:textId="77777777" w:rsidR="00A21EA1" w:rsidRDefault="00A21EA1" w:rsidP="00083802">
      <w:pPr>
        <w:spacing w:after="0" w:line="240" w:lineRule="auto"/>
      </w:pPr>
      <w:r>
        <w:separator/>
      </w:r>
    </w:p>
  </w:endnote>
  <w:endnote w:type="continuationSeparator" w:id="0">
    <w:p w14:paraId="5F3FCE89" w14:textId="77777777" w:rsidR="00A21EA1" w:rsidRDefault="00A21EA1" w:rsidP="00083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94F22" w14:textId="77777777" w:rsidR="00A21EA1" w:rsidRDefault="00A21EA1" w:rsidP="00083802">
      <w:pPr>
        <w:spacing w:after="0" w:line="240" w:lineRule="auto"/>
      </w:pPr>
      <w:r>
        <w:separator/>
      </w:r>
    </w:p>
  </w:footnote>
  <w:footnote w:type="continuationSeparator" w:id="0">
    <w:p w14:paraId="021926F3" w14:textId="77777777" w:rsidR="00A21EA1" w:rsidRDefault="00A21EA1" w:rsidP="00083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7B751" w14:textId="1AFABDF3" w:rsidR="00083802" w:rsidRDefault="000B32F6">
    <w:pPr>
      <w:pStyle w:val="Heading"/>
      <w:rPr>
        <w:rFonts w:hint="eastAsia"/>
      </w:rPr>
    </w:pPr>
    <w:r>
      <w:rPr>
        <w:rFonts w:ascii="Times New Roman" w:hAnsi="Times New Roman"/>
        <w:color w:val="000000"/>
        <w:kern w:val="0"/>
      </w:rPr>
      <w:t>ZP.271.01.</w:t>
    </w:r>
    <w:r w:rsidR="005553DE">
      <w:rPr>
        <w:rFonts w:ascii="Times New Roman" w:hAnsi="Times New Roman"/>
        <w:color w:val="000000"/>
        <w:kern w:val="0"/>
      </w:rPr>
      <w:t>20</w:t>
    </w:r>
    <w:r>
      <w:rPr>
        <w:rFonts w:ascii="Times New Roman" w:hAnsi="Times New Roman"/>
        <w:color w:val="000000"/>
        <w:kern w:val="0"/>
      </w:rPr>
      <w:t>.2026.KC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358DF"/>
    <w:multiLevelType w:val="multilevel"/>
    <w:tmpl w:val="7D860D46"/>
    <w:styleLink w:val="WWNum19"/>
    <w:lvl w:ilvl="0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32223404">
    <w:abstractNumId w:val="0"/>
  </w:num>
  <w:num w:numId="2" w16cid:durableId="104105018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802"/>
    <w:rsid w:val="00017CB9"/>
    <w:rsid w:val="00083802"/>
    <w:rsid w:val="000B32F6"/>
    <w:rsid w:val="003512D3"/>
    <w:rsid w:val="003B1ABD"/>
    <w:rsid w:val="005553DE"/>
    <w:rsid w:val="006C5B4F"/>
    <w:rsid w:val="008A5BDE"/>
    <w:rsid w:val="00A21EA1"/>
    <w:rsid w:val="00A87BA3"/>
    <w:rsid w:val="00B9003B"/>
    <w:rsid w:val="00BE15EB"/>
    <w:rsid w:val="00BE37C4"/>
    <w:rsid w:val="00DC1E24"/>
    <w:rsid w:val="00EA1E16"/>
    <w:rsid w:val="00F9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7DE4"/>
  <w15:chartTrackingRefBased/>
  <w15:docId w15:val="{50C217A2-3693-40F8-BF19-C2B91EDFB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802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38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38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38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38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38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38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38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38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38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38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38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38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380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380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380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380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380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380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38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38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38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38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38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380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380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380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38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380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3802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8380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customStyle="1" w:styleId="Heading">
    <w:name w:val="Heading"/>
    <w:basedOn w:val="Standard"/>
    <w:rsid w:val="00083802"/>
    <w:pPr>
      <w:suppressLineNumbers/>
      <w:tabs>
        <w:tab w:val="center" w:pos="4819"/>
        <w:tab w:val="right" w:pos="9638"/>
      </w:tabs>
    </w:pPr>
  </w:style>
  <w:style w:type="numbering" w:customStyle="1" w:styleId="WWNum19">
    <w:name w:val="WWNum19"/>
    <w:basedOn w:val="Bezlisty"/>
    <w:rsid w:val="00083802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083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3802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83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3802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2688</Characters>
  <Application>Microsoft Office Word</Application>
  <DocSecurity>0</DocSecurity>
  <Lines>22</Lines>
  <Paragraphs>6</Paragraphs>
  <ScaleCrop>false</ScaleCrop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2</cp:revision>
  <dcterms:created xsi:type="dcterms:W3CDTF">2026-09-17T12:31:00Z</dcterms:created>
  <dcterms:modified xsi:type="dcterms:W3CDTF">2026-09-17T12:31:00Z</dcterms:modified>
</cp:coreProperties>
</file>