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A0FF22" w14:textId="7B160D71" w:rsidR="002043F7" w:rsidRPr="002043F7" w:rsidRDefault="002043F7" w:rsidP="002043F7">
      <w:pPr>
        <w:spacing w:after="0" w:line="240" w:lineRule="auto"/>
        <w:jc w:val="right"/>
        <w:rPr>
          <w:rFonts w:ascii="Times New Roman" w:eastAsia="Times New Roman" w:hAnsi="Times New Roman" w:cs="Times New Roman"/>
          <w:b/>
          <w:color w:val="000000"/>
          <w:lang w:eastAsia="pl-PL"/>
        </w:rPr>
      </w:pPr>
      <w:bookmarkStart w:id="0" w:name="_Hlk94277598"/>
      <w:r w:rsidRPr="002043F7">
        <w:rPr>
          <w:rFonts w:ascii="Times New Roman" w:eastAsia="Times New Roman" w:hAnsi="Times New Roman" w:cs="Times New Roman"/>
          <w:b/>
          <w:color w:val="000000"/>
          <w:lang w:eastAsia="pl-PL"/>
        </w:rPr>
        <w:t xml:space="preserve">Załącznik nr 1 </w:t>
      </w:r>
      <w:r w:rsidR="004F3839">
        <w:rPr>
          <w:rFonts w:ascii="Times New Roman" w:eastAsia="Times New Roman" w:hAnsi="Times New Roman" w:cs="Times New Roman"/>
          <w:b/>
          <w:color w:val="000000"/>
          <w:lang w:eastAsia="pl-PL"/>
        </w:rPr>
        <w:t>do zapytania ofertowego</w:t>
      </w:r>
    </w:p>
    <w:p w14:paraId="436876D8" w14:textId="77777777" w:rsidR="002043F7" w:rsidRPr="002043F7" w:rsidRDefault="002043F7" w:rsidP="002043F7">
      <w:pPr>
        <w:spacing w:after="0" w:line="240" w:lineRule="auto"/>
        <w:jc w:val="right"/>
        <w:rPr>
          <w:rFonts w:ascii="Times New Roman" w:eastAsia="Times New Roman" w:hAnsi="Times New Roman" w:cs="Times New Roman"/>
          <w:color w:val="000000"/>
          <w:lang w:eastAsia="pl-PL"/>
        </w:rPr>
      </w:pPr>
    </w:p>
    <w:tbl>
      <w:tblPr>
        <w:tblStyle w:val="Tabela-Siatka"/>
        <w:tblW w:w="0" w:type="auto"/>
        <w:tblLook w:val="04A0" w:firstRow="1" w:lastRow="0" w:firstColumn="1" w:lastColumn="0" w:noHBand="0" w:noVBand="1"/>
      </w:tblPr>
      <w:tblGrid>
        <w:gridCol w:w="588"/>
        <w:gridCol w:w="1823"/>
        <w:gridCol w:w="2964"/>
        <w:gridCol w:w="334"/>
        <w:gridCol w:w="1534"/>
        <w:gridCol w:w="1819"/>
      </w:tblGrid>
      <w:tr w:rsidR="002043F7" w:rsidRPr="002043F7" w14:paraId="16E81A43" w14:textId="77777777" w:rsidTr="00E5072F">
        <w:tc>
          <w:tcPr>
            <w:tcW w:w="9062" w:type="dxa"/>
            <w:gridSpan w:val="6"/>
            <w:shd w:val="clear" w:color="auto" w:fill="F2F2F2" w:themeFill="background1" w:themeFillShade="F2"/>
          </w:tcPr>
          <w:p w14:paraId="19A41EDA" w14:textId="77777777" w:rsidR="002043F7" w:rsidRPr="002043F7" w:rsidRDefault="002043F7" w:rsidP="002043F7">
            <w:pPr>
              <w:jc w:val="center"/>
              <w:rPr>
                <w:rFonts w:ascii="Times New Roman" w:eastAsia="Times New Roman" w:hAnsi="Times New Roman" w:cs="Times New Roman"/>
                <w:b/>
                <w:color w:val="000000"/>
              </w:rPr>
            </w:pPr>
            <w:r w:rsidRPr="002043F7">
              <w:rPr>
                <w:rFonts w:ascii="Times New Roman" w:eastAsia="Times New Roman" w:hAnsi="Times New Roman" w:cs="Times New Roman"/>
                <w:b/>
                <w:color w:val="000000"/>
              </w:rPr>
              <w:t>OFERTA WYKONAWCY</w:t>
            </w:r>
          </w:p>
          <w:p w14:paraId="34C6A228" w14:textId="3771A17C" w:rsidR="007E51C1" w:rsidRPr="001641DD" w:rsidRDefault="007E51C1" w:rsidP="007E51C1">
            <w:pPr>
              <w:jc w:val="both"/>
              <w:rPr>
                <w:rFonts w:ascii="Times New Roman" w:eastAsia="Times New Roman" w:hAnsi="Times New Roman" w:cs="Times New Roman"/>
              </w:rPr>
            </w:pPr>
            <w:r w:rsidRPr="0098142A">
              <w:rPr>
                <w:rFonts w:ascii="Times New Roman" w:eastAsia="Times New Roman" w:hAnsi="Times New Roman" w:cs="Times New Roman"/>
                <w:color w:val="000000"/>
              </w:rPr>
              <w:t>w postępowaniu o udzielenie zamówienia publicznego o wartości szacunkowej poniżej 130 000 zł, prowadzonym z pominięciem ustawy z dnia 11 września 2019 r. - Prawo zamówień publicznych (tj. Dz. U. z 2024 r. poz. 1320 z późn. zm.).</w:t>
            </w:r>
            <w:r w:rsidRPr="002043F7">
              <w:rPr>
                <w:rFonts w:ascii="Times New Roman" w:eastAsia="Times New Roman" w:hAnsi="Times New Roman" w:cs="Times New Roman"/>
                <w:color w:val="000000"/>
              </w:rPr>
              <w:t xml:space="preserve"> na </w:t>
            </w:r>
            <w:r w:rsidR="00D27652" w:rsidRPr="00D27652">
              <w:rPr>
                <w:rFonts w:ascii="Times New Roman" w:eastAsia="Times New Roman" w:hAnsi="Times New Roman" w:cs="Times New Roman"/>
                <w:b/>
                <w:color w:val="000000"/>
              </w:rPr>
              <w:t>dostaw</w:t>
            </w:r>
            <w:r w:rsidR="00D27652">
              <w:rPr>
                <w:rFonts w:ascii="Times New Roman" w:eastAsia="Times New Roman" w:hAnsi="Times New Roman" w:cs="Times New Roman"/>
                <w:b/>
                <w:color w:val="000000"/>
              </w:rPr>
              <w:t>ę</w:t>
            </w:r>
            <w:r w:rsidR="00D27652" w:rsidRPr="00D27652">
              <w:rPr>
                <w:rFonts w:ascii="Times New Roman" w:eastAsia="Times New Roman" w:hAnsi="Times New Roman" w:cs="Times New Roman"/>
                <w:b/>
                <w:color w:val="000000"/>
              </w:rPr>
              <w:t xml:space="preserve"> </w:t>
            </w:r>
            <w:r w:rsidR="00047668" w:rsidRPr="00047668">
              <w:rPr>
                <w:rFonts w:ascii="Times New Roman" w:eastAsia="Times New Roman" w:hAnsi="Times New Roman" w:cs="Times New Roman"/>
                <w:b/>
                <w:color w:val="000000"/>
              </w:rPr>
              <w:t>pomocy dydaktycznych do przeprowadzania zajęć proekologicznych</w:t>
            </w:r>
            <w:r w:rsidR="002C427A">
              <w:rPr>
                <w:rFonts w:ascii="Times New Roman" w:eastAsia="Times New Roman" w:hAnsi="Times New Roman" w:cs="Times New Roman"/>
                <w:b/>
                <w:color w:val="000000"/>
              </w:rPr>
              <w:t xml:space="preserve"> w Zespole Szkół w Dąbrowicach</w:t>
            </w:r>
            <w:r w:rsidR="00D27652" w:rsidRPr="00D27652">
              <w:rPr>
                <w:rFonts w:ascii="Times New Roman" w:eastAsia="Times New Roman" w:hAnsi="Times New Roman" w:cs="Times New Roman"/>
                <w:b/>
                <w:color w:val="000000"/>
              </w:rPr>
              <w:t>, w ramach realizacji projektu pn.: "</w:t>
            </w:r>
            <w:r w:rsidR="002C427A">
              <w:rPr>
                <w:rFonts w:ascii="Times New Roman" w:eastAsia="Times New Roman" w:hAnsi="Times New Roman" w:cs="Times New Roman"/>
                <w:b/>
                <w:color w:val="000000"/>
              </w:rPr>
              <w:t>Przedszkolaki z technologią na Ty</w:t>
            </w:r>
            <w:r w:rsidR="00D27652" w:rsidRPr="00D27652">
              <w:rPr>
                <w:rFonts w:ascii="Times New Roman" w:eastAsia="Times New Roman" w:hAnsi="Times New Roman" w:cs="Times New Roman"/>
                <w:b/>
                <w:color w:val="000000"/>
              </w:rPr>
              <w:t xml:space="preserve">" współfinansowanego ze środków Europejskiego Funduszu Społecznego Plus w ramach programu regionalnego Fundusze Europejskie dla Łódzkiego 2021-2027, </w:t>
            </w:r>
            <w:r w:rsidR="002C427A">
              <w:rPr>
                <w:rFonts w:ascii="Times New Roman" w:eastAsia="Times New Roman" w:hAnsi="Times New Roman" w:cs="Times New Roman"/>
                <w:b/>
                <w:color w:val="000000"/>
              </w:rPr>
              <w:t>Priorytet FELD.08 Fundusze europejskie dla edukacji i kadr w Łódzkiem, Działanie FELD 08.06 Edukacja przedszkolna (FE</w:t>
            </w:r>
            <w:r w:rsidR="002C427A" w:rsidRPr="001641DD">
              <w:rPr>
                <w:rFonts w:ascii="Times New Roman" w:eastAsia="Times New Roman" w:hAnsi="Times New Roman" w:cs="Times New Roman"/>
                <w:b/>
              </w:rPr>
              <w:t>LD.08.06-I</w:t>
            </w:r>
            <w:r w:rsidR="00E77343" w:rsidRPr="001641DD">
              <w:rPr>
                <w:rFonts w:ascii="Times New Roman" w:eastAsia="Times New Roman" w:hAnsi="Times New Roman" w:cs="Times New Roman"/>
                <w:b/>
              </w:rPr>
              <w:t>Z</w:t>
            </w:r>
            <w:r w:rsidR="002C427A" w:rsidRPr="001641DD">
              <w:rPr>
                <w:rFonts w:ascii="Times New Roman" w:eastAsia="Times New Roman" w:hAnsi="Times New Roman" w:cs="Times New Roman"/>
                <w:b/>
              </w:rPr>
              <w:t>.00-001/23)</w:t>
            </w:r>
            <w:r w:rsidR="00D27652" w:rsidRPr="001641DD">
              <w:rPr>
                <w:rFonts w:ascii="Times New Roman" w:eastAsia="Times New Roman" w:hAnsi="Times New Roman" w:cs="Times New Roman"/>
                <w:b/>
              </w:rPr>
              <w:t>.</w:t>
            </w:r>
          </w:p>
          <w:p w14:paraId="676E8B6F" w14:textId="08136EE5" w:rsidR="002043F7" w:rsidRPr="002043F7" w:rsidRDefault="007E51C1" w:rsidP="007E51C1">
            <w:pPr>
              <w:jc w:val="both"/>
              <w:rPr>
                <w:rFonts w:ascii="Times New Roman" w:eastAsia="Times New Roman" w:hAnsi="Times New Roman" w:cs="Times New Roman"/>
                <w:color w:val="000000"/>
              </w:rPr>
            </w:pPr>
            <w:r w:rsidRPr="001641DD">
              <w:rPr>
                <w:rFonts w:ascii="Times New Roman" w:eastAsia="Times New Roman" w:hAnsi="Times New Roman" w:cs="Times New Roman"/>
              </w:rPr>
              <w:t xml:space="preserve">Nr/znak nadany sprawie przez Zamawiającego: </w:t>
            </w:r>
            <w:r w:rsidR="00C02F5B" w:rsidRPr="001641DD">
              <w:rPr>
                <w:rFonts w:ascii="Times New Roman" w:eastAsia="Times New Roman" w:hAnsi="Times New Roman" w:cs="Times New Roman"/>
              </w:rPr>
              <w:t xml:space="preserve">ZS/8/2025   </w:t>
            </w:r>
          </w:p>
        </w:tc>
      </w:tr>
      <w:tr w:rsidR="002043F7" w:rsidRPr="002043F7" w14:paraId="52C3641F" w14:textId="77777777" w:rsidTr="00E5072F">
        <w:tc>
          <w:tcPr>
            <w:tcW w:w="9062" w:type="dxa"/>
            <w:gridSpan w:val="6"/>
          </w:tcPr>
          <w:p w14:paraId="61443642" w14:textId="77777777" w:rsidR="002043F7" w:rsidRPr="002043F7" w:rsidRDefault="002043F7" w:rsidP="002043F7">
            <w:pPr>
              <w:jc w:val="both"/>
              <w:rPr>
                <w:rFonts w:ascii="Times New Roman" w:eastAsia="Times New Roman" w:hAnsi="Times New Roman" w:cs="Times New Roman"/>
                <w:color w:val="000000"/>
                <w:u w:val="single"/>
              </w:rPr>
            </w:pPr>
            <w:r w:rsidRPr="002043F7">
              <w:rPr>
                <w:rFonts w:ascii="Times New Roman" w:eastAsia="Times New Roman" w:hAnsi="Times New Roman" w:cs="Times New Roman"/>
                <w:color w:val="000000"/>
                <w:u w:val="single"/>
              </w:rPr>
              <w:t>Zamawiający:</w:t>
            </w:r>
          </w:p>
          <w:p w14:paraId="5DF00877" w14:textId="572C61D4" w:rsidR="00D27652" w:rsidRPr="00D27652" w:rsidRDefault="00D27652" w:rsidP="00D27652">
            <w:pPr>
              <w:jc w:val="center"/>
              <w:rPr>
                <w:rFonts w:ascii="Times New Roman" w:eastAsia="Times New Roman" w:hAnsi="Times New Roman" w:cs="Times New Roman"/>
                <w:b/>
                <w:bCs/>
                <w:color w:val="000000"/>
              </w:rPr>
            </w:pPr>
            <w:bookmarkStart w:id="1" w:name="_Hlk183601895"/>
            <w:bookmarkStart w:id="2" w:name="_Hlk178843209"/>
            <w:r w:rsidRPr="00D27652">
              <w:rPr>
                <w:rFonts w:ascii="Times New Roman" w:eastAsia="Times New Roman" w:hAnsi="Times New Roman" w:cs="Times New Roman"/>
                <w:b/>
                <w:bCs/>
                <w:color w:val="000000"/>
              </w:rPr>
              <w:t xml:space="preserve">Zespół Szkół w </w:t>
            </w:r>
            <w:r w:rsidR="00CA1034">
              <w:rPr>
                <w:rFonts w:ascii="Times New Roman" w:eastAsia="Times New Roman" w:hAnsi="Times New Roman" w:cs="Times New Roman"/>
                <w:b/>
                <w:bCs/>
                <w:color w:val="000000"/>
              </w:rPr>
              <w:t>Dąbrowicach</w:t>
            </w:r>
          </w:p>
          <w:p w14:paraId="5C81A561" w14:textId="2EA4DEBA" w:rsidR="00D27652" w:rsidRPr="00D27652" w:rsidRDefault="00D27652" w:rsidP="00D27652">
            <w:pPr>
              <w:jc w:val="center"/>
              <w:rPr>
                <w:rFonts w:ascii="Times New Roman" w:eastAsia="Times New Roman" w:hAnsi="Times New Roman" w:cs="Times New Roman"/>
                <w:b/>
                <w:bCs/>
                <w:color w:val="000000"/>
              </w:rPr>
            </w:pPr>
            <w:r w:rsidRPr="00D27652">
              <w:rPr>
                <w:rFonts w:ascii="Times New Roman" w:eastAsia="Times New Roman" w:hAnsi="Times New Roman" w:cs="Times New Roman"/>
                <w:b/>
                <w:bCs/>
                <w:color w:val="000000"/>
              </w:rPr>
              <w:t xml:space="preserve">ul. </w:t>
            </w:r>
            <w:r w:rsidR="00CA1034">
              <w:rPr>
                <w:rFonts w:ascii="Times New Roman" w:eastAsia="Times New Roman" w:hAnsi="Times New Roman" w:cs="Times New Roman"/>
                <w:b/>
                <w:bCs/>
                <w:color w:val="000000"/>
              </w:rPr>
              <w:t>Kłodawska 1</w:t>
            </w:r>
          </w:p>
          <w:p w14:paraId="74B26682" w14:textId="0BC34A4C" w:rsidR="00D27652" w:rsidRPr="00D27652" w:rsidRDefault="00D27652" w:rsidP="00D27652">
            <w:pPr>
              <w:jc w:val="center"/>
              <w:rPr>
                <w:rFonts w:ascii="Times New Roman" w:eastAsia="Times New Roman" w:hAnsi="Times New Roman" w:cs="Times New Roman"/>
                <w:b/>
                <w:bCs/>
                <w:color w:val="000000"/>
              </w:rPr>
            </w:pPr>
            <w:r w:rsidRPr="00D27652">
              <w:rPr>
                <w:rFonts w:ascii="Times New Roman" w:eastAsia="Times New Roman" w:hAnsi="Times New Roman" w:cs="Times New Roman"/>
                <w:b/>
                <w:bCs/>
                <w:color w:val="000000"/>
              </w:rPr>
              <w:t>99-3</w:t>
            </w:r>
            <w:r w:rsidR="00CA1034">
              <w:rPr>
                <w:rFonts w:ascii="Times New Roman" w:eastAsia="Times New Roman" w:hAnsi="Times New Roman" w:cs="Times New Roman"/>
                <w:b/>
                <w:bCs/>
                <w:color w:val="000000"/>
              </w:rPr>
              <w:t>5</w:t>
            </w:r>
            <w:r w:rsidRPr="00D27652">
              <w:rPr>
                <w:rFonts w:ascii="Times New Roman" w:eastAsia="Times New Roman" w:hAnsi="Times New Roman" w:cs="Times New Roman"/>
                <w:b/>
                <w:bCs/>
                <w:color w:val="000000"/>
              </w:rPr>
              <w:t xml:space="preserve">2 </w:t>
            </w:r>
            <w:bookmarkEnd w:id="1"/>
            <w:r w:rsidR="00CA1034">
              <w:rPr>
                <w:rFonts w:ascii="Times New Roman" w:eastAsia="Times New Roman" w:hAnsi="Times New Roman" w:cs="Times New Roman"/>
                <w:b/>
                <w:bCs/>
                <w:color w:val="000000"/>
              </w:rPr>
              <w:t>Dąbrowice</w:t>
            </w:r>
          </w:p>
          <w:bookmarkEnd w:id="2"/>
          <w:p w14:paraId="7B13751F" w14:textId="26D6FA6C" w:rsidR="00D27652" w:rsidRPr="00D27652" w:rsidRDefault="00D27652" w:rsidP="00D27652">
            <w:pPr>
              <w:jc w:val="center"/>
              <w:rPr>
                <w:rFonts w:ascii="Times New Roman" w:eastAsia="Times New Roman" w:hAnsi="Times New Roman" w:cs="Times New Roman"/>
                <w:b/>
                <w:bCs/>
                <w:color w:val="000000"/>
              </w:rPr>
            </w:pPr>
            <w:r w:rsidRPr="00D27652">
              <w:rPr>
                <w:rFonts w:ascii="Times New Roman" w:eastAsia="Times New Roman" w:hAnsi="Times New Roman" w:cs="Times New Roman"/>
                <w:b/>
                <w:bCs/>
                <w:color w:val="000000"/>
              </w:rPr>
              <w:t xml:space="preserve">tel. </w:t>
            </w:r>
            <w:bookmarkStart w:id="3" w:name="_Hlk183602058"/>
            <w:r w:rsidRPr="00D27652">
              <w:rPr>
                <w:rFonts w:ascii="Times New Roman" w:eastAsia="Times New Roman" w:hAnsi="Times New Roman" w:cs="Times New Roman"/>
                <w:b/>
                <w:bCs/>
                <w:color w:val="000000"/>
              </w:rPr>
              <w:t>(24) 2</w:t>
            </w:r>
            <w:r w:rsidR="00CA1034">
              <w:rPr>
                <w:rFonts w:ascii="Times New Roman" w:eastAsia="Times New Roman" w:hAnsi="Times New Roman" w:cs="Times New Roman"/>
                <w:b/>
                <w:bCs/>
                <w:color w:val="000000"/>
              </w:rPr>
              <w:t>52</w:t>
            </w:r>
            <w:r w:rsidRPr="00D27652">
              <w:rPr>
                <w:rFonts w:ascii="Times New Roman" w:eastAsia="Times New Roman" w:hAnsi="Times New Roman" w:cs="Times New Roman"/>
                <w:b/>
                <w:bCs/>
                <w:color w:val="000000"/>
              </w:rPr>
              <w:t xml:space="preserve"> </w:t>
            </w:r>
            <w:r w:rsidR="00CA1034">
              <w:rPr>
                <w:rFonts w:ascii="Times New Roman" w:eastAsia="Times New Roman" w:hAnsi="Times New Roman" w:cs="Times New Roman"/>
                <w:b/>
                <w:bCs/>
                <w:color w:val="000000"/>
              </w:rPr>
              <w:t>25</w:t>
            </w:r>
            <w:r w:rsidRPr="00D27652">
              <w:rPr>
                <w:rFonts w:ascii="Times New Roman" w:eastAsia="Times New Roman" w:hAnsi="Times New Roman" w:cs="Times New Roman"/>
                <w:b/>
                <w:bCs/>
                <w:color w:val="000000"/>
              </w:rPr>
              <w:t xml:space="preserve"> </w:t>
            </w:r>
            <w:bookmarkEnd w:id="3"/>
            <w:r w:rsidR="00CA1034">
              <w:rPr>
                <w:rFonts w:ascii="Times New Roman" w:eastAsia="Times New Roman" w:hAnsi="Times New Roman" w:cs="Times New Roman"/>
                <w:b/>
                <w:bCs/>
                <w:color w:val="000000"/>
              </w:rPr>
              <w:t>12</w:t>
            </w:r>
          </w:p>
          <w:p w14:paraId="5941F791" w14:textId="6CA5DF3D" w:rsidR="002043F7" w:rsidRPr="002043F7" w:rsidRDefault="002043F7" w:rsidP="007E51C1">
            <w:pPr>
              <w:jc w:val="center"/>
              <w:rPr>
                <w:rFonts w:ascii="Times New Roman" w:eastAsia="Times New Roman" w:hAnsi="Times New Roman" w:cs="Times New Roman"/>
                <w:color w:val="000000"/>
              </w:rPr>
            </w:pPr>
          </w:p>
        </w:tc>
      </w:tr>
      <w:tr w:rsidR="002043F7" w:rsidRPr="002043F7" w14:paraId="74B58224" w14:textId="77777777" w:rsidTr="00E5072F">
        <w:tc>
          <w:tcPr>
            <w:tcW w:w="9062" w:type="dxa"/>
            <w:gridSpan w:val="6"/>
          </w:tcPr>
          <w:p w14:paraId="2CE4C910" w14:textId="77777777" w:rsidR="002043F7" w:rsidRPr="002043F7" w:rsidRDefault="002043F7" w:rsidP="002043F7">
            <w:pPr>
              <w:jc w:val="both"/>
              <w:rPr>
                <w:rFonts w:ascii="Times New Roman" w:eastAsia="Times New Roman" w:hAnsi="Times New Roman" w:cs="Times New Roman"/>
                <w:color w:val="000000"/>
                <w:u w:val="single"/>
              </w:rPr>
            </w:pPr>
            <w:r w:rsidRPr="002043F7">
              <w:rPr>
                <w:rFonts w:ascii="Times New Roman" w:eastAsia="Times New Roman" w:hAnsi="Times New Roman" w:cs="Times New Roman"/>
                <w:color w:val="000000"/>
                <w:u w:val="single"/>
              </w:rPr>
              <w:t>Wykonawca / Wykonawcy wspólnie ubiegający się o udzielenie zamówienia:</w:t>
            </w:r>
          </w:p>
          <w:p w14:paraId="60022F72" w14:textId="77777777" w:rsidR="002043F7" w:rsidRPr="002043F7" w:rsidRDefault="002043F7" w:rsidP="002043F7">
            <w:pPr>
              <w:jc w:val="both"/>
              <w:rPr>
                <w:rFonts w:ascii="Times New Roman" w:eastAsia="Times New Roman" w:hAnsi="Times New Roman" w:cs="Times New Roman"/>
                <w:color w:val="000000"/>
              </w:rPr>
            </w:pPr>
            <w:r w:rsidRPr="002043F7">
              <w:rPr>
                <w:rFonts w:ascii="Times New Roman" w:eastAsia="Times New Roman" w:hAnsi="Times New Roman" w:cs="Times New Roman"/>
                <w:color w:val="000000"/>
              </w:rPr>
              <w:t>[...............................………...................................................................................................................]</w:t>
            </w:r>
          </w:p>
          <w:p w14:paraId="4EE310F0" w14:textId="77777777" w:rsidR="002043F7" w:rsidRPr="002043F7" w:rsidRDefault="002043F7" w:rsidP="002043F7">
            <w:pPr>
              <w:jc w:val="both"/>
              <w:rPr>
                <w:rFonts w:ascii="Times New Roman" w:eastAsia="Times New Roman" w:hAnsi="Times New Roman" w:cs="Times New Roman"/>
                <w:color w:val="000000"/>
              </w:rPr>
            </w:pPr>
            <w:r w:rsidRPr="002043F7">
              <w:rPr>
                <w:rFonts w:ascii="Times New Roman" w:eastAsia="Times New Roman" w:hAnsi="Times New Roman" w:cs="Times New Roman"/>
                <w:color w:val="000000"/>
              </w:rPr>
              <w:t>[…..........................................................................................................................................................]</w:t>
            </w:r>
          </w:p>
          <w:p w14:paraId="780DAFEF" w14:textId="77777777" w:rsidR="002043F7" w:rsidRPr="002043F7" w:rsidRDefault="002043F7" w:rsidP="002043F7">
            <w:pPr>
              <w:jc w:val="center"/>
              <w:rPr>
                <w:rFonts w:ascii="Times New Roman" w:eastAsia="Times New Roman" w:hAnsi="Times New Roman" w:cs="Times New Roman"/>
                <w:i/>
                <w:color w:val="000000"/>
              </w:rPr>
            </w:pPr>
            <w:r w:rsidRPr="002043F7">
              <w:rPr>
                <w:rFonts w:ascii="Times New Roman" w:eastAsia="Times New Roman" w:hAnsi="Times New Roman" w:cs="Times New Roman"/>
                <w:i/>
                <w:color w:val="000000"/>
              </w:rPr>
              <w:t>(pełna nazwa/firma, adres, NIP/PESEL, REGON, KRS/CEiDG)</w:t>
            </w:r>
          </w:p>
          <w:p w14:paraId="4023617B" w14:textId="77777777" w:rsidR="002043F7" w:rsidRPr="002043F7" w:rsidRDefault="002043F7" w:rsidP="002043F7">
            <w:pPr>
              <w:jc w:val="both"/>
              <w:rPr>
                <w:rFonts w:ascii="Times New Roman" w:eastAsia="Times New Roman" w:hAnsi="Times New Roman" w:cs="Times New Roman"/>
                <w:color w:val="000000"/>
              </w:rPr>
            </w:pPr>
            <w:r w:rsidRPr="002043F7">
              <w:rPr>
                <w:rFonts w:ascii="Times New Roman" w:eastAsia="Times New Roman" w:hAnsi="Times New Roman" w:cs="Times New Roman"/>
                <w:color w:val="000000"/>
              </w:rPr>
              <w:t>reprezentowany przez:</w:t>
            </w:r>
          </w:p>
          <w:p w14:paraId="285F76B0" w14:textId="77777777" w:rsidR="002043F7" w:rsidRPr="002043F7" w:rsidRDefault="002043F7" w:rsidP="002043F7">
            <w:pPr>
              <w:jc w:val="both"/>
              <w:rPr>
                <w:rFonts w:ascii="Times New Roman" w:eastAsia="Times New Roman" w:hAnsi="Times New Roman" w:cs="Times New Roman"/>
                <w:color w:val="000000"/>
              </w:rPr>
            </w:pPr>
            <w:r w:rsidRPr="002043F7">
              <w:rPr>
                <w:rFonts w:ascii="Times New Roman" w:eastAsia="Times New Roman" w:hAnsi="Times New Roman" w:cs="Times New Roman"/>
                <w:color w:val="000000"/>
              </w:rPr>
              <w:t>[..............................................................................................................................................................]</w:t>
            </w:r>
          </w:p>
          <w:p w14:paraId="715910F5" w14:textId="77777777" w:rsidR="002043F7" w:rsidRPr="002043F7" w:rsidRDefault="002043F7" w:rsidP="002043F7">
            <w:pPr>
              <w:jc w:val="center"/>
              <w:rPr>
                <w:rFonts w:ascii="Times New Roman" w:eastAsia="Times New Roman" w:hAnsi="Times New Roman" w:cs="Times New Roman"/>
                <w:i/>
                <w:color w:val="000000"/>
              </w:rPr>
            </w:pPr>
            <w:r w:rsidRPr="002043F7">
              <w:rPr>
                <w:rFonts w:ascii="Times New Roman" w:eastAsia="Times New Roman" w:hAnsi="Times New Roman" w:cs="Times New Roman"/>
                <w:i/>
                <w:color w:val="000000"/>
              </w:rPr>
              <w:t>(imię, nazwisko, stanowisko/podstawa reprezentacji)</w:t>
            </w:r>
          </w:p>
          <w:p w14:paraId="00EC6ABD" w14:textId="77777777" w:rsidR="002043F7" w:rsidRPr="002043F7" w:rsidRDefault="002043F7" w:rsidP="002043F7">
            <w:pPr>
              <w:jc w:val="both"/>
              <w:rPr>
                <w:rFonts w:ascii="Times New Roman" w:eastAsia="Times New Roman" w:hAnsi="Times New Roman" w:cs="Times New Roman"/>
                <w:color w:val="000000"/>
              </w:rPr>
            </w:pPr>
            <w:r w:rsidRPr="002043F7">
              <w:rPr>
                <w:rFonts w:ascii="Times New Roman" w:eastAsia="Times New Roman" w:hAnsi="Times New Roman" w:cs="Times New Roman"/>
                <w:color w:val="000000"/>
              </w:rPr>
              <w:t>Adres do korespondencji:</w:t>
            </w:r>
          </w:p>
          <w:p w14:paraId="08C77F26" w14:textId="77777777" w:rsidR="002043F7" w:rsidRPr="002043F7" w:rsidRDefault="002043F7" w:rsidP="002043F7">
            <w:pPr>
              <w:jc w:val="both"/>
              <w:rPr>
                <w:rFonts w:ascii="Times New Roman" w:eastAsia="Times New Roman" w:hAnsi="Times New Roman" w:cs="Times New Roman"/>
                <w:color w:val="000000"/>
              </w:rPr>
            </w:pPr>
            <w:r w:rsidRPr="002043F7">
              <w:rPr>
                <w:rFonts w:ascii="Times New Roman" w:eastAsia="Times New Roman" w:hAnsi="Times New Roman" w:cs="Times New Roman"/>
                <w:color w:val="000000"/>
              </w:rPr>
              <w:t>[…………………………………………………………………………………………......................]</w:t>
            </w:r>
          </w:p>
          <w:p w14:paraId="686587E8" w14:textId="77777777" w:rsidR="002043F7" w:rsidRPr="002043F7" w:rsidRDefault="002043F7" w:rsidP="002043F7">
            <w:pPr>
              <w:jc w:val="both"/>
              <w:rPr>
                <w:rFonts w:ascii="Times New Roman" w:eastAsia="Times New Roman" w:hAnsi="Times New Roman" w:cs="Times New Roman"/>
                <w:color w:val="000000"/>
              </w:rPr>
            </w:pPr>
            <w:r w:rsidRPr="002043F7">
              <w:rPr>
                <w:rFonts w:ascii="Times New Roman" w:eastAsia="Times New Roman" w:hAnsi="Times New Roman" w:cs="Times New Roman"/>
                <w:color w:val="000000"/>
              </w:rPr>
              <w:t xml:space="preserve">tel.: ………………………………………. </w:t>
            </w:r>
          </w:p>
          <w:p w14:paraId="1A1BAFFB" w14:textId="77777777" w:rsidR="002043F7" w:rsidRPr="002043F7" w:rsidRDefault="002043F7" w:rsidP="002043F7">
            <w:pPr>
              <w:jc w:val="both"/>
              <w:rPr>
                <w:rFonts w:ascii="Times New Roman" w:eastAsia="Times New Roman" w:hAnsi="Times New Roman" w:cs="Times New Roman"/>
                <w:b/>
                <w:bCs/>
                <w:color w:val="000000"/>
              </w:rPr>
            </w:pPr>
            <w:r w:rsidRPr="002043F7">
              <w:rPr>
                <w:rFonts w:ascii="Times New Roman" w:eastAsia="Times New Roman" w:hAnsi="Times New Roman" w:cs="Times New Roman"/>
                <w:b/>
                <w:bCs/>
                <w:color w:val="000000"/>
              </w:rPr>
              <w:t xml:space="preserve">e-mail: …………………………………… </w:t>
            </w:r>
          </w:p>
          <w:p w14:paraId="333AE024" w14:textId="77777777" w:rsidR="002043F7" w:rsidRPr="002043F7" w:rsidRDefault="002043F7" w:rsidP="002043F7">
            <w:pPr>
              <w:jc w:val="both"/>
              <w:rPr>
                <w:rFonts w:ascii="Times New Roman" w:eastAsia="Times New Roman" w:hAnsi="Times New Roman" w:cs="Times New Roman"/>
                <w:color w:val="000000"/>
              </w:rPr>
            </w:pPr>
            <w:r w:rsidRPr="002043F7">
              <w:rPr>
                <w:rFonts w:ascii="Times New Roman" w:eastAsia="Times New Roman" w:hAnsi="Times New Roman" w:cs="Times New Roman"/>
                <w:color w:val="000000"/>
              </w:rPr>
              <w:t xml:space="preserve">adres skrzynki </w:t>
            </w:r>
            <w:proofErr w:type="spellStart"/>
            <w:r w:rsidRPr="002043F7">
              <w:rPr>
                <w:rFonts w:ascii="Times New Roman" w:eastAsia="Times New Roman" w:hAnsi="Times New Roman" w:cs="Times New Roman"/>
                <w:color w:val="000000"/>
              </w:rPr>
              <w:t>ePUAP</w:t>
            </w:r>
            <w:proofErr w:type="spellEnd"/>
            <w:r w:rsidRPr="002043F7">
              <w:rPr>
                <w:rFonts w:ascii="Times New Roman" w:eastAsia="Times New Roman" w:hAnsi="Times New Roman" w:cs="Times New Roman"/>
                <w:color w:val="000000"/>
              </w:rPr>
              <w:t>:  ………………………………………………………….</w:t>
            </w:r>
          </w:p>
        </w:tc>
      </w:tr>
      <w:tr w:rsidR="002043F7" w:rsidRPr="002043F7" w14:paraId="4D77FC85" w14:textId="77777777" w:rsidTr="00E5072F">
        <w:tc>
          <w:tcPr>
            <w:tcW w:w="9062" w:type="dxa"/>
            <w:gridSpan w:val="6"/>
            <w:shd w:val="clear" w:color="auto" w:fill="F2F2F2" w:themeFill="background1" w:themeFillShade="F2"/>
          </w:tcPr>
          <w:p w14:paraId="724EA0B4" w14:textId="0E1469E6" w:rsidR="002043F7" w:rsidRPr="007E51C1" w:rsidRDefault="002043F7" w:rsidP="007E51C1">
            <w:pPr>
              <w:jc w:val="both"/>
              <w:rPr>
                <w:rFonts w:ascii="Times New Roman" w:eastAsia="Times New Roman" w:hAnsi="Times New Roman" w:cs="Times New Roman"/>
                <w:color w:val="000000"/>
                <w:u w:val="single"/>
              </w:rPr>
            </w:pPr>
            <w:r w:rsidRPr="007E51C1">
              <w:rPr>
                <w:rFonts w:ascii="Times New Roman" w:eastAsia="Times New Roman" w:hAnsi="Times New Roman" w:cs="Times New Roman"/>
                <w:color w:val="000000"/>
              </w:rPr>
              <w:t xml:space="preserve">Nawiązując do </w:t>
            </w:r>
            <w:r w:rsidR="007E51C1" w:rsidRPr="007E51C1">
              <w:rPr>
                <w:rFonts w:ascii="Times New Roman" w:eastAsia="Times New Roman" w:hAnsi="Times New Roman" w:cs="Times New Roman"/>
                <w:color w:val="000000"/>
              </w:rPr>
              <w:t xml:space="preserve">zaproszenia do złożenia </w:t>
            </w:r>
            <w:r w:rsidR="007E51C1" w:rsidRPr="001641DD">
              <w:rPr>
                <w:rFonts w:ascii="Times New Roman" w:eastAsia="Times New Roman" w:hAnsi="Times New Roman" w:cs="Times New Roman"/>
              </w:rPr>
              <w:t>ofert z dnia</w:t>
            </w:r>
            <w:r w:rsidR="00FB036C" w:rsidRPr="001641DD">
              <w:rPr>
                <w:rFonts w:ascii="Times New Roman" w:eastAsia="Times New Roman" w:hAnsi="Times New Roman" w:cs="Times New Roman"/>
              </w:rPr>
              <w:t xml:space="preserve"> </w:t>
            </w:r>
            <w:r w:rsidR="001641DD" w:rsidRPr="001641DD">
              <w:rPr>
                <w:rFonts w:ascii="Times New Roman" w:eastAsia="Times New Roman" w:hAnsi="Times New Roman" w:cs="Times New Roman"/>
              </w:rPr>
              <w:t>17</w:t>
            </w:r>
            <w:r w:rsidR="00FB036C" w:rsidRPr="001641DD">
              <w:rPr>
                <w:rFonts w:ascii="Times New Roman" w:eastAsia="Times New Roman" w:hAnsi="Times New Roman" w:cs="Times New Roman"/>
              </w:rPr>
              <w:t>.0</w:t>
            </w:r>
            <w:r w:rsidR="001641DD" w:rsidRPr="001641DD">
              <w:rPr>
                <w:rFonts w:ascii="Times New Roman" w:eastAsia="Times New Roman" w:hAnsi="Times New Roman" w:cs="Times New Roman"/>
              </w:rPr>
              <w:t>3</w:t>
            </w:r>
            <w:r w:rsidR="00FB036C" w:rsidRPr="001641DD">
              <w:rPr>
                <w:rFonts w:ascii="Times New Roman" w:eastAsia="Times New Roman" w:hAnsi="Times New Roman" w:cs="Times New Roman"/>
              </w:rPr>
              <w:t>.</w:t>
            </w:r>
            <w:r w:rsidR="007E51C1" w:rsidRPr="001641DD">
              <w:rPr>
                <w:rFonts w:ascii="Times New Roman" w:eastAsia="Times New Roman" w:hAnsi="Times New Roman" w:cs="Times New Roman"/>
              </w:rPr>
              <w:t>202</w:t>
            </w:r>
            <w:r w:rsidR="00FB036C" w:rsidRPr="001641DD">
              <w:rPr>
                <w:rFonts w:ascii="Times New Roman" w:eastAsia="Times New Roman" w:hAnsi="Times New Roman" w:cs="Times New Roman"/>
              </w:rPr>
              <w:t>5</w:t>
            </w:r>
            <w:r w:rsidR="007E51C1" w:rsidRPr="001641DD">
              <w:rPr>
                <w:rFonts w:ascii="Times New Roman" w:eastAsia="Times New Roman" w:hAnsi="Times New Roman" w:cs="Times New Roman"/>
              </w:rPr>
              <w:t xml:space="preserve"> r.</w:t>
            </w:r>
            <w:r w:rsidRPr="001641DD">
              <w:rPr>
                <w:rFonts w:ascii="Times New Roman" w:eastAsia="Times New Roman" w:hAnsi="Times New Roman" w:cs="Times New Roman"/>
              </w:rPr>
              <w:t xml:space="preserve"> prowadzonego </w:t>
            </w:r>
            <w:r w:rsidR="007E51C1" w:rsidRPr="007E51C1">
              <w:rPr>
                <w:rFonts w:ascii="Times New Roman" w:eastAsia="Times New Roman" w:hAnsi="Times New Roman" w:cs="Times New Roman"/>
                <w:color w:val="000000"/>
              </w:rPr>
              <w:t xml:space="preserve">w postępowaniu o udzielenie zamówienia publicznego o wartości szacunkowej poniżej 130 000 zł, prowadzonym z pominięciem ustawy z dnia 11 września 2019 r. - Prawo zamówień publicznych (tj. Dz. U. z 2024 r. poz. 1320 z późn. zm.) </w:t>
            </w:r>
            <w:r w:rsidR="00D27652" w:rsidRPr="00D27652">
              <w:rPr>
                <w:rFonts w:ascii="Times New Roman" w:eastAsia="Times New Roman" w:hAnsi="Times New Roman" w:cs="Times New Roman"/>
                <w:color w:val="000000"/>
              </w:rPr>
              <w:t>z zachowaniem zasady konkurencyjności zgodnie z rozdziałem 3.2 Wytycznych w zakresie kwalifikowalności wydatków na lata 2021-2027</w:t>
            </w:r>
            <w:r w:rsidR="00D27652">
              <w:rPr>
                <w:rFonts w:ascii="Times New Roman" w:eastAsia="Times New Roman" w:hAnsi="Times New Roman" w:cs="Times New Roman"/>
                <w:color w:val="000000"/>
              </w:rPr>
              <w:t xml:space="preserve"> </w:t>
            </w:r>
            <w:r w:rsidRPr="007E51C1">
              <w:rPr>
                <w:rFonts w:ascii="Times New Roman" w:eastAsia="Times New Roman" w:hAnsi="Times New Roman" w:cs="Times New Roman"/>
                <w:color w:val="000000"/>
              </w:rPr>
              <w:t>składamy niniejszą ofertę:</w:t>
            </w:r>
          </w:p>
        </w:tc>
      </w:tr>
      <w:tr w:rsidR="002043F7" w:rsidRPr="002043F7" w14:paraId="5E2D9108" w14:textId="77777777" w:rsidTr="00EB62CD">
        <w:trPr>
          <w:trHeight w:val="2835"/>
        </w:trPr>
        <w:tc>
          <w:tcPr>
            <w:tcW w:w="9062" w:type="dxa"/>
            <w:gridSpan w:val="6"/>
          </w:tcPr>
          <w:p w14:paraId="0F1F6026" w14:textId="34E27254" w:rsidR="002043F7" w:rsidRPr="002043F7" w:rsidRDefault="002043F7" w:rsidP="002043F7">
            <w:pPr>
              <w:ind w:left="596" w:hanging="567"/>
              <w:jc w:val="both"/>
              <w:rPr>
                <w:rFonts w:ascii="Times New Roman" w:eastAsia="Times New Roman" w:hAnsi="Times New Roman" w:cs="Times New Roman"/>
              </w:rPr>
            </w:pPr>
            <w:r w:rsidRPr="002043F7">
              <w:rPr>
                <w:rFonts w:ascii="Times New Roman" w:eastAsia="Times New Roman" w:hAnsi="Times New Roman" w:cs="Times New Roman"/>
              </w:rPr>
              <w:t>1.</w:t>
            </w:r>
            <w:r w:rsidRPr="002043F7">
              <w:rPr>
                <w:rFonts w:ascii="Times New Roman" w:eastAsia="Times New Roman" w:hAnsi="Times New Roman" w:cs="Times New Roman"/>
              </w:rPr>
              <w:tab/>
              <w:t xml:space="preserve">Oferujemy wykonanie opisanego w </w:t>
            </w:r>
            <w:r w:rsidR="007E51C1">
              <w:rPr>
                <w:rFonts w:ascii="Times New Roman" w:eastAsia="Times New Roman" w:hAnsi="Times New Roman" w:cs="Times New Roman"/>
              </w:rPr>
              <w:t>zaproszeniu do złożenia ofert</w:t>
            </w:r>
            <w:r w:rsidRPr="002043F7">
              <w:rPr>
                <w:rFonts w:ascii="Times New Roman" w:eastAsia="Times New Roman" w:hAnsi="Times New Roman" w:cs="Times New Roman"/>
              </w:rPr>
              <w:t xml:space="preserve"> przedmiotu zamówienia, zgodnie z wymaganiami określonymi przez Zamawiającego, za kwotę stanowiącą wynagrodzenie za wykonanie przedmiotu umowy wynoszącą:</w:t>
            </w:r>
          </w:p>
          <w:p w14:paraId="41B83F83" w14:textId="78484EBB" w:rsidR="002043F7" w:rsidRPr="002043F7" w:rsidRDefault="00072671" w:rsidP="002043F7">
            <w:pPr>
              <w:ind w:left="596" w:hanging="567"/>
              <w:jc w:val="both"/>
              <w:rPr>
                <w:rFonts w:ascii="Times New Roman" w:eastAsia="Times New Roman" w:hAnsi="Times New Roman" w:cs="Times New Roman"/>
              </w:rPr>
            </w:pPr>
            <w:r>
              <w:rPr>
                <w:rFonts w:ascii="Times New Roman" w:eastAsia="Times New Roman" w:hAnsi="Times New Roman" w:cs="Times New Roman"/>
              </w:rPr>
              <w:t xml:space="preserve">          </w:t>
            </w:r>
          </w:p>
          <w:p w14:paraId="11EA1F44" w14:textId="77777777" w:rsidR="002043F7" w:rsidRPr="002043F7" w:rsidRDefault="002043F7" w:rsidP="002043F7">
            <w:pPr>
              <w:ind w:left="596" w:firstLine="5"/>
              <w:jc w:val="both"/>
              <w:rPr>
                <w:rFonts w:ascii="Times New Roman" w:eastAsia="Times New Roman" w:hAnsi="Times New Roman" w:cs="Times New Roman"/>
              </w:rPr>
            </w:pPr>
            <w:r w:rsidRPr="002043F7">
              <w:rPr>
                <w:rFonts w:ascii="Times New Roman" w:eastAsia="Times New Roman" w:hAnsi="Times New Roman" w:cs="Times New Roman"/>
              </w:rPr>
              <w:t xml:space="preserve">…………………… zł netto (bez VAT) </w:t>
            </w:r>
          </w:p>
          <w:p w14:paraId="5DBE3C3B" w14:textId="77777777" w:rsidR="002043F7" w:rsidRPr="002043F7" w:rsidRDefault="002043F7" w:rsidP="002043F7">
            <w:pPr>
              <w:ind w:left="596" w:firstLine="5"/>
              <w:jc w:val="both"/>
              <w:rPr>
                <w:rFonts w:ascii="Times New Roman" w:eastAsia="Times New Roman" w:hAnsi="Times New Roman" w:cs="Times New Roman"/>
              </w:rPr>
            </w:pPr>
            <w:r w:rsidRPr="002043F7">
              <w:rPr>
                <w:rFonts w:ascii="Times New Roman" w:eastAsia="Times New Roman" w:hAnsi="Times New Roman" w:cs="Times New Roman"/>
              </w:rPr>
              <w:t>(netto słownie złotych: ………………………………………………….…….......................),</w:t>
            </w:r>
          </w:p>
          <w:p w14:paraId="66199D0A" w14:textId="77777777" w:rsidR="002043F7" w:rsidRPr="002043F7" w:rsidRDefault="002043F7" w:rsidP="002043F7">
            <w:pPr>
              <w:ind w:left="596" w:firstLine="5"/>
              <w:jc w:val="both"/>
              <w:rPr>
                <w:rFonts w:ascii="Times New Roman" w:eastAsia="Times New Roman" w:hAnsi="Times New Roman" w:cs="Times New Roman"/>
              </w:rPr>
            </w:pPr>
            <w:r w:rsidRPr="002043F7">
              <w:rPr>
                <w:rFonts w:ascii="Times New Roman" w:eastAsia="Times New Roman" w:hAnsi="Times New Roman" w:cs="Times New Roman"/>
              </w:rPr>
              <w:t xml:space="preserve">plus należny podatek VAT ….% w kwocie ………..…… zł </w:t>
            </w:r>
          </w:p>
          <w:p w14:paraId="7FAA8144" w14:textId="77777777" w:rsidR="002043F7" w:rsidRPr="002043F7" w:rsidRDefault="002043F7" w:rsidP="002043F7">
            <w:pPr>
              <w:ind w:left="596" w:firstLine="5"/>
              <w:jc w:val="both"/>
              <w:rPr>
                <w:rFonts w:ascii="Times New Roman" w:eastAsia="Times New Roman" w:hAnsi="Times New Roman" w:cs="Times New Roman"/>
              </w:rPr>
            </w:pPr>
            <w:r w:rsidRPr="002043F7">
              <w:rPr>
                <w:rFonts w:ascii="Times New Roman" w:eastAsia="Times New Roman" w:hAnsi="Times New Roman" w:cs="Times New Roman"/>
              </w:rPr>
              <w:t>(VAT słownie złotych: …………………................................................................................),</w:t>
            </w:r>
          </w:p>
          <w:p w14:paraId="4B2DF87A" w14:textId="77777777" w:rsidR="002043F7" w:rsidRPr="002043F7" w:rsidRDefault="002043F7" w:rsidP="002043F7">
            <w:pPr>
              <w:spacing w:after="5" w:line="267" w:lineRule="auto"/>
              <w:ind w:left="596" w:right="-77" w:firstLine="5"/>
              <w:jc w:val="both"/>
              <w:rPr>
                <w:rFonts w:ascii="Times New Roman" w:eastAsia="Times New Roman" w:hAnsi="Times New Roman" w:cs="Times New Roman"/>
                <w:color w:val="000000"/>
              </w:rPr>
            </w:pPr>
            <w:r w:rsidRPr="002043F7">
              <w:rPr>
                <w:rFonts w:ascii="Times New Roman" w:eastAsia="Times New Roman" w:hAnsi="Times New Roman" w:cs="Times New Roman"/>
                <w:color w:val="000000"/>
              </w:rPr>
              <w:t xml:space="preserve">co daje kwotę brutto (z VAT) </w:t>
            </w:r>
            <w:r w:rsidRPr="002043F7">
              <w:rPr>
                <w:rFonts w:ascii="Times New Roman" w:eastAsia="Times New Roman" w:hAnsi="Times New Roman" w:cs="Times New Roman"/>
                <w:b/>
                <w:bCs/>
                <w:color w:val="000000"/>
              </w:rPr>
              <w:t>………….………. zł</w:t>
            </w:r>
            <w:r w:rsidRPr="002043F7">
              <w:rPr>
                <w:rFonts w:ascii="Times New Roman" w:eastAsia="Times New Roman" w:hAnsi="Times New Roman" w:cs="Times New Roman"/>
                <w:color w:val="000000"/>
              </w:rPr>
              <w:t xml:space="preserve"> </w:t>
            </w:r>
          </w:p>
          <w:p w14:paraId="3DA23404" w14:textId="77777777" w:rsidR="002043F7" w:rsidRPr="002043F7" w:rsidRDefault="002043F7" w:rsidP="002043F7">
            <w:pPr>
              <w:spacing w:after="5" w:line="267" w:lineRule="auto"/>
              <w:ind w:left="596" w:right="-77" w:firstLine="5"/>
              <w:jc w:val="both"/>
              <w:rPr>
                <w:rFonts w:ascii="Times New Roman" w:eastAsia="Times New Roman" w:hAnsi="Times New Roman" w:cs="Times New Roman"/>
                <w:color w:val="000000"/>
              </w:rPr>
            </w:pPr>
            <w:r w:rsidRPr="002043F7">
              <w:rPr>
                <w:rFonts w:ascii="Times New Roman" w:eastAsia="Times New Roman" w:hAnsi="Times New Roman" w:cs="Times New Roman"/>
                <w:color w:val="000000"/>
              </w:rPr>
              <w:t>(brutto słownie złotych: …………………………………………………………….………..).</w:t>
            </w:r>
          </w:p>
          <w:p w14:paraId="12B2532D" w14:textId="77777777" w:rsidR="00EB62CD" w:rsidRPr="002043F7" w:rsidRDefault="00EB62CD" w:rsidP="00EB62CD">
            <w:pPr>
              <w:spacing w:after="5" w:line="267" w:lineRule="auto"/>
              <w:ind w:left="22" w:right="25"/>
              <w:jc w:val="both"/>
              <w:rPr>
                <w:rFonts w:ascii="Times New Roman" w:eastAsia="Times New Roman" w:hAnsi="Times New Roman" w:cs="Times New Roman"/>
                <w:color w:val="000000"/>
              </w:rPr>
            </w:pPr>
          </w:p>
        </w:tc>
      </w:tr>
      <w:tr w:rsidR="00587D35" w:rsidRPr="002043F7" w14:paraId="4F85663E" w14:textId="7DD0EA1C" w:rsidTr="00047668">
        <w:trPr>
          <w:trHeight w:val="345"/>
        </w:trPr>
        <w:tc>
          <w:tcPr>
            <w:tcW w:w="588" w:type="dxa"/>
            <w:tcBorders>
              <w:bottom w:val="single" w:sz="4" w:space="0" w:color="auto"/>
            </w:tcBorders>
            <w:shd w:val="pct15" w:color="auto" w:fill="auto"/>
            <w:vAlign w:val="center"/>
          </w:tcPr>
          <w:p w14:paraId="265CC1D9" w14:textId="5F237B3D" w:rsidR="00EB62CD" w:rsidRPr="00EB62CD" w:rsidRDefault="00EB62CD" w:rsidP="0010178E">
            <w:pPr>
              <w:spacing w:after="5" w:line="267" w:lineRule="auto"/>
              <w:ind w:left="22" w:right="25"/>
              <w:jc w:val="center"/>
              <w:rPr>
                <w:rFonts w:ascii="Times New Roman" w:eastAsia="Times New Roman" w:hAnsi="Times New Roman" w:cs="Times New Roman"/>
                <w:b/>
                <w:bCs/>
                <w:color w:val="000000"/>
              </w:rPr>
            </w:pPr>
            <w:r w:rsidRPr="00EB62CD">
              <w:rPr>
                <w:rFonts w:ascii="Times New Roman" w:eastAsia="Times New Roman" w:hAnsi="Times New Roman" w:cs="Times New Roman"/>
                <w:b/>
                <w:bCs/>
                <w:color w:val="000000"/>
              </w:rPr>
              <w:t>Lp.</w:t>
            </w:r>
          </w:p>
        </w:tc>
        <w:tc>
          <w:tcPr>
            <w:tcW w:w="1822" w:type="dxa"/>
            <w:tcBorders>
              <w:top w:val="single" w:sz="4" w:space="0" w:color="000001"/>
              <w:left w:val="single" w:sz="4" w:space="0" w:color="000001"/>
              <w:bottom w:val="single" w:sz="4" w:space="0" w:color="auto"/>
              <w:right w:val="single" w:sz="4" w:space="0" w:color="000001"/>
            </w:tcBorders>
            <w:shd w:val="pct15" w:color="auto" w:fill="auto"/>
            <w:vAlign w:val="center"/>
          </w:tcPr>
          <w:p w14:paraId="2BFD7E10" w14:textId="6A4FF5E8" w:rsidR="00EB62CD" w:rsidRPr="00EB62CD" w:rsidRDefault="00EB62CD" w:rsidP="0010178E">
            <w:pPr>
              <w:spacing w:after="5" w:line="267" w:lineRule="auto"/>
              <w:ind w:left="22" w:right="25"/>
              <w:jc w:val="center"/>
              <w:rPr>
                <w:rFonts w:ascii="Times New Roman" w:eastAsia="Times New Roman" w:hAnsi="Times New Roman" w:cs="Times New Roman"/>
                <w:b/>
                <w:bCs/>
              </w:rPr>
            </w:pPr>
            <w:r w:rsidRPr="00EB62CD">
              <w:rPr>
                <w:rFonts w:ascii="Times New Roman" w:hAnsi="Times New Roman" w:cs="Times New Roman"/>
                <w:b/>
                <w:bCs/>
                <w:color w:val="000000"/>
              </w:rPr>
              <w:t>Nazwa</w:t>
            </w:r>
          </w:p>
        </w:tc>
        <w:tc>
          <w:tcPr>
            <w:tcW w:w="3297" w:type="dxa"/>
            <w:gridSpan w:val="2"/>
            <w:tcBorders>
              <w:top w:val="single" w:sz="4" w:space="0" w:color="000001"/>
              <w:left w:val="single" w:sz="4" w:space="0" w:color="000001"/>
              <w:bottom w:val="single" w:sz="4" w:space="0" w:color="auto"/>
              <w:right w:val="single" w:sz="4" w:space="0" w:color="000001"/>
            </w:tcBorders>
            <w:shd w:val="pct15" w:color="auto" w:fill="auto"/>
            <w:vAlign w:val="center"/>
          </w:tcPr>
          <w:p w14:paraId="4C9BBD97" w14:textId="1899C5A3" w:rsidR="00EB62CD" w:rsidRPr="00EB62CD" w:rsidRDefault="00EB62CD" w:rsidP="0010178E">
            <w:pPr>
              <w:spacing w:after="5" w:line="267" w:lineRule="auto"/>
              <w:ind w:left="22" w:right="25"/>
              <w:jc w:val="center"/>
              <w:rPr>
                <w:rFonts w:ascii="Times New Roman" w:eastAsia="Times New Roman" w:hAnsi="Times New Roman" w:cs="Times New Roman"/>
                <w:b/>
                <w:bCs/>
              </w:rPr>
            </w:pPr>
            <w:r w:rsidRPr="00EB62CD">
              <w:rPr>
                <w:rFonts w:ascii="Times New Roman" w:eastAsia="Aptos" w:hAnsi="Times New Roman" w:cs="Times New Roman"/>
                <w:b/>
                <w:bCs/>
                <w:color w:val="000000"/>
                <w:kern w:val="2"/>
                <w:u w:color="000000"/>
                <w:bdr w:val="nil"/>
              </w:rPr>
              <w:t>Wymagane parametry techniczne</w:t>
            </w:r>
          </w:p>
        </w:tc>
        <w:tc>
          <w:tcPr>
            <w:tcW w:w="1533" w:type="dxa"/>
            <w:tcBorders>
              <w:top w:val="single" w:sz="4" w:space="0" w:color="000001"/>
              <w:left w:val="single" w:sz="4" w:space="0" w:color="000001"/>
              <w:bottom w:val="single" w:sz="4" w:space="0" w:color="auto"/>
              <w:right w:val="single" w:sz="4" w:space="0" w:color="000001"/>
            </w:tcBorders>
            <w:shd w:val="pct15" w:color="auto" w:fill="auto"/>
            <w:vAlign w:val="center"/>
          </w:tcPr>
          <w:p w14:paraId="67F00456" w14:textId="14B88C6F" w:rsidR="00EB62CD" w:rsidRDefault="00797031" w:rsidP="0010178E">
            <w:pPr>
              <w:spacing w:after="5" w:line="267" w:lineRule="auto"/>
              <w:ind w:left="22" w:right="25"/>
              <w:jc w:val="center"/>
              <w:rPr>
                <w:rFonts w:ascii="Times New Roman" w:hAnsi="Times New Roman" w:cs="Times New Roman"/>
                <w:b/>
                <w:bCs/>
                <w:color w:val="000000"/>
              </w:rPr>
            </w:pPr>
            <w:r w:rsidRPr="00EB62CD">
              <w:rPr>
                <w:rFonts w:ascii="Times New Roman" w:hAnsi="Times New Roman" w:cs="Times New Roman"/>
                <w:b/>
                <w:bCs/>
                <w:color w:val="000000"/>
              </w:rPr>
              <w:t>I</w:t>
            </w:r>
            <w:r w:rsidR="00EB62CD" w:rsidRPr="00EB62CD">
              <w:rPr>
                <w:rFonts w:ascii="Times New Roman" w:hAnsi="Times New Roman" w:cs="Times New Roman"/>
                <w:b/>
                <w:bCs/>
                <w:color w:val="000000"/>
              </w:rPr>
              <w:t>lość</w:t>
            </w:r>
          </w:p>
          <w:p w14:paraId="5EBC97D9" w14:textId="5C19A97B" w:rsidR="00797031" w:rsidRPr="00EB62CD" w:rsidRDefault="00797031" w:rsidP="0010178E">
            <w:pPr>
              <w:spacing w:after="5" w:line="267" w:lineRule="auto"/>
              <w:ind w:left="22" w:right="25"/>
              <w:jc w:val="center"/>
              <w:rPr>
                <w:rFonts w:ascii="Times New Roman" w:eastAsia="Times New Roman" w:hAnsi="Times New Roman" w:cs="Times New Roman"/>
                <w:b/>
                <w:bCs/>
              </w:rPr>
            </w:pPr>
            <w:r>
              <w:rPr>
                <w:rFonts w:ascii="Times New Roman" w:hAnsi="Times New Roman" w:cs="Times New Roman"/>
                <w:b/>
                <w:bCs/>
                <w:color w:val="000000"/>
              </w:rPr>
              <w:t>szt.</w:t>
            </w:r>
          </w:p>
        </w:tc>
        <w:tc>
          <w:tcPr>
            <w:tcW w:w="1822" w:type="dxa"/>
            <w:tcBorders>
              <w:bottom w:val="single" w:sz="4" w:space="0" w:color="auto"/>
            </w:tcBorders>
            <w:shd w:val="pct15" w:color="auto" w:fill="auto"/>
            <w:vAlign w:val="center"/>
          </w:tcPr>
          <w:p w14:paraId="52B22FFD" w14:textId="32CC353F" w:rsidR="00EB62CD" w:rsidRPr="00EB62CD" w:rsidRDefault="00EB62CD" w:rsidP="0010178E">
            <w:pPr>
              <w:spacing w:after="5" w:line="267" w:lineRule="auto"/>
              <w:ind w:left="22" w:right="25"/>
              <w:jc w:val="center"/>
              <w:rPr>
                <w:rFonts w:ascii="Times New Roman" w:eastAsia="Times New Roman" w:hAnsi="Times New Roman" w:cs="Times New Roman"/>
                <w:b/>
                <w:bCs/>
              </w:rPr>
            </w:pPr>
            <w:r w:rsidRPr="00EB62CD">
              <w:rPr>
                <w:rFonts w:ascii="Times New Roman" w:eastAsia="Times New Roman" w:hAnsi="Times New Roman" w:cs="Times New Roman"/>
                <w:b/>
                <w:bCs/>
              </w:rPr>
              <w:t>Cena za komplet</w:t>
            </w:r>
          </w:p>
        </w:tc>
      </w:tr>
      <w:tr w:rsidR="00047668" w:rsidRPr="002043F7" w14:paraId="36B9F947" w14:textId="77777777" w:rsidTr="002A3A63">
        <w:trPr>
          <w:trHeight w:val="480"/>
        </w:trPr>
        <w:tc>
          <w:tcPr>
            <w:tcW w:w="588" w:type="dxa"/>
            <w:tcBorders>
              <w:top w:val="single" w:sz="4" w:space="0" w:color="auto"/>
            </w:tcBorders>
            <w:vAlign w:val="center"/>
          </w:tcPr>
          <w:p w14:paraId="02423584" w14:textId="35B081D3" w:rsidR="00047668" w:rsidRDefault="00047668" w:rsidP="00047668">
            <w:pPr>
              <w:spacing w:after="5" w:line="267" w:lineRule="auto"/>
              <w:ind w:left="22" w:right="25"/>
              <w:rPr>
                <w:rFonts w:ascii="Times New Roman" w:eastAsia="Times New Roman" w:hAnsi="Times New Roman" w:cs="Times New Roman"/>
                <w:color w:val="000000"/>
              </w:rPr>
            </w:pPr>
            <w:r>
              <w:rPr>
                <w:rFonts w:ascii="Times New Roman" w:eastAsia="Times New Roman" w:hAnsi="Times New Roman" w:cs="Times New Roman"/>
                <w:color w:val="000000"/>
              </w:rPr>
              <w:t>1.</w:t>
            </w:r>
          </w:p>
        </w:tc>
        <w:tc>
          <w:tcPr>
            <w:tcW w:w="1822" w:type="dxa"/>
            <w:tcBorders>
              <w:top w:val="single" w:sz="4" w:space="0" w:color="auto"/>
              <w:left w:val="single" w:sz="4" w:space="0" w:color="auto"/>
              <w:bottom w:val="single" w:sz="4" w:space="0" w:color="auto"/>
              <w:right w:val="single" w:sz="4" w:space="0" w:color="auto"/>
            </w:tcBorders>
            <w:shd w:val="clear" w:color="000000" w:fill="FFFFFF" w:themeFill="background1"/>
            <w:vAlign w:val="center"/>
          </w:tcPr>
          <w:p w14:paraId="410BB503" w14:textId="32B8049D" w:rsidR="00047668" w:rsidRPr="0010178E" w:rsidRDefault="00047668" w:rsidP="00047668">
            <w:pPr>
              <w:spacing w:after="5" w:line="267" w:lineRule="auto"/>
              <w:ind w:left="22" w:right="25"/>
              <w:rPr>
                <w:rFonts w:ascii="Times New Roman" w:eastAsia="Times New Roman" w:hAnsi="Times New Roman" w:cs="Times New Roman"/>
                <w:sz w:val="20"/>
                <w:szCs w:val="20"/>
              </w:rPr>
            </w:pPr>
            <w:r>
              <w:rPr>
                <w:rFonts w:ascii="Calibri" w:hAnsi="Calibri" w:cs="Calibri"/>
                <w:color w:val="000000"/>
              </w:rPr>
              <w:t>zestaw laboratoryjny do nauki biologii</w:t>
            </w:r>
          </w:p>
        </w:tc>
        <w:tc>
          <w:tcPr>
            <w:tcW w:w="32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016303" w14:textId="402F6443" w:rsidR="00047668" w:rsidRDefault="00047668" w:rsidP="00047668">
            <w:pPr>
              <w:jc w:val="both"/>
              <w:rPr>
                <w:rFonts w:ascii="Times New Roman" w:hAnsi="Times New Roman" w:cs="Times New Roman"/>
                <w:color w:val="00B0F0"/>
                <w:sz w:val="20"/>
                <w:szCs w:val="20"/>
              </w:rPr>
            </w:pPr>
            <w:r>
              <w:rPr>
                <w:rFonts w:ascii="Calibri" w:hAnsi="Calibri" w:cs="Calibri"/>
                <w:color w:val="000000"/>
              </w:rPr>
              <w:t>Zestaw zawiera: Szkiełka z pojedynczą komorą min. 50 szt. zestaw;</w:t>
            </w:r>
            <w:r w:rsidRPr="00494755">
              <w:rPr>
                <w:rFonts w:ascii="Times New Roman" w:hAnsi="Times New Roman" w:cs="Times New Roman"/>
                <w:color w:val="00B0F0"/>
                <w:sz w:val="20"/>
                <w:szCs w:val="20"/>
              </w:rPr>
              <w:t xml:space="preserve"> </w:t>
            </w:r>
          </w:p>
          <w:p w14:paraId="01EF982A" w14:textId="752631A8" w:rsidR="00047668" w:rsidRDefault="00047668" w:rsidP="00047668">
            <w:pPr>
              <w:jc w:val="both"/>
              <w:rPr>
                <w:rFonts w:ascii="Calibri" w:hAnsi="Calibri" w:cs="Calibri"/>
                <w:color w:val="000000"/>
              </w:rPr>
            </w:pPr>
            <w:r>
              <w:rPr>
                <w:rFonts w:ascii="Calibri" w:hAnsi="Calibri" w:cs="Calibri"/>
                <w:color w:val="000000"/>
              </w:rPr>
              <w:t xml:space="preserve">Pęseta plastikowa- min. 10 szt.; </w:t>
            </w:r>
          </w:p>
          <w:p w14:paraId="2AB38FFE" w14:textId="554BF9A2" w:rsidR="00047668" w:rsidRDefault="00047668" w:rsidP="00047668">
            <w:pPr>
              <w:jc w:val="both"/>
              <w:rPr>
                <w:rFonts w:ascii="Calibri" w:hAnsi="Calibri" w:cs="Calibri"/>
                <w:color w:val="000000"/>
              </w:rPr>
            </w:pPr>
            <w:r>
              <w:rPr>
                <w:rFonts w:ascii="Calibri" w:hAnsi="Calibri" w:cs="Calibri"/>
                <w:color w:val="000000"/>
              </w:rPr>
              <w:t xml:space="preserve">Uchwyt do skalpela- min. 10 szt.; </w:t>
            </w:r>
          </w:p>
          <w:p w14:paraId="312DDCED" w14:textId="5EB4A294" w:rsidR="00047668" w:rsidRDefault="00047668" w:rsidP="00047668">
            <w:pPr>
              <w:jc w:val="both"/>
              <w:rPr>
                <w:rFonts w:ascii="Calibri" w:hAnsi="Calibri" w:cs="Calibri"/>
                <w:color w:val="000000"/>
              </w:rPr>
            </w:pPr>
            <w:r>
              <w:rPr>
                <w:rFonts w:ascii="Calibri" w:hAnsi="Calibri" w:cs="Calibri"/>
                <w:color w:val="000000"/>
              </w:rPr>
              <w:lastRenderedPageBreak/>
              <w:t xml:space="preserve">Pęseta- min. 10 szt.; </w:t>
            </w:r>
          </w:p>
          <w:p w14:paraId="7A9CEAD4" w14:textId="52CDE2BA" w:rsidR="00047668" w:rsidRDefault="00047668" w:rsidP="00047668">
            <w:pPr>
              <w:jc w:val="both"/>
              <w:rPr>
                <w:rFonts w:ascii="Times New Roman" w:hAnsi="Times New Roman" w:cs="Times New Roman"/>
                <w:color w:val="00B0F0"/>
                <w:sz w:val="20"/>
                <w:szCs w:val="20"/>
              </w:rPr>
            </w:pPr>
            <w:r>
              <w:rPr>
                <w:rFonts w:ascii="Calibri" w:hAnsi="Calibri" w:cs="Calibri"/>
                <w:color w:val="000000"/>
              </w:rPr>
              <w:t>Igły preparacyjne- min. 10 szt.</w:t>
            </w:r>
            <w:r w:rsidRPr="00494755">
              <w:rPr>
                <w:rFonts w:ascii="Times New Roman" w:hAnsi="Times New Roman" w:cs="Times New Roman"/>
                <w:color w:val="00B0F0"/>
                <w:sz w:val="20"/>
                <w:szCs w:val="20"/>
              </w:rPr>
              <w:t xml:space="preserve"> </w:t>
            </w:r>
          </w:p>
          <w:p w14:paraId="61624308" w14:textId="3F7FE70A" w:rsidR="00047668" w:rsidRDefault="00047668" w:rsidP="00047668">
            <w:pPr>
              <w:jc w:val="both"/>
              <w:rPr>
                <w:rFonts w:ascii="Times New Roman" w:hAnsi="Times New Roman" w:cs="Times New Roman"/>
                <w:color w:val="00B0F0"/>
                <w:sz w:val="20"/>
                <w:szCs w:val="20"/>
              </w:rPr>
            </w:pPr>
            <w:r>
              <w:rPr>
                <w:rFonts w:ascii="Calibri" w:hAnsi="Calibri" w:cs="Calibri"/>
                <w:color w:val="000000"/>
              </w:rPr>
              <w:t>Nożyk do skalpela- min. 10 szt.;</w:t>
            </w:r>
            <w:r w:rsidRPr="00494755">
              <w:rPr>
                <w:rFonts w:ascii="Times New Roman" w:hAnsi="Times New Roman" w:cs="Times New Roman"/>
                <w:color w:val="00B0F0"/>
                <w:sz w:val="20"/>
                <w:szCs w:val="20"/>
              </w:rPr>
              <w:t xml:space="preserve"> </w:t>
            </w:r>
          </w:p>
          <w:p w14:paraId="50D64DFB" w14:textId="28CF52EF" w:rsidR="00047668" w:rsidRDefault="00047668" w:rsidP="00047668">
            <w:pPr>
              <w:jc w:val="both"/>
              <w:rPr>
                <w:rFonts w:ascii="Times New Roman" w:hAnsi="Times New Roman" w:cs="Times New Roman"/>
                <w:color w:val="00B0F0"/>
                <w:sz w:val="20"/>
                <w:szCs w:val="20"/>
              </w:rPr>
            </w:pPr>
            <w:r>
              <w:rPr>
                <w:rFonts w:ascii="Calibri" w:hAnsi="Calibri" w:cs="Calibri"/>
                <w:color w:val="000000"/>
              </w:rPr>
              <w:t>Pipety Pasteura 5 ml- min. 1 szt.; Mikroskop 2L mix kolorów- min. 10 szt.;</w:t>
            </w:r>
            <w:r w:rsidRPr="00494755">
              <w:rPr>
                <w:rFonts w:ascii="Times New Roman" w:hAnsi="Times New Roman" w:cs="Times New Roman"/>
                <w:color w:val="00B0F0"/>
                <w:sz w:val="20"/>
                <w:szCs w:val="20"/>
              </w:rPr>
              <w:t xml:space="preserve"> </w:t>
            </w:r>
          </w:p>
          <w:p w14:paraId="6FD17E85" w14:textId="34AD6EAC" w:rsidR="00047668" w:rsidRDefault="00047668" w:rsidP="00047668">
            <w:pPr>
              <w:jc w:val="both"/>
              <w:rPr>
                <w:rFonts w:ascii="Times New Roman" w:hAnsi="Times New Roman" w:cs="Times New Roman"/>
                <w:color w:val="00B0F0"/>
                <w:sz w:val="20"/>
                <w:szCs w:val="20"/>
              </w:rPr>
            </w:pPr>
            <w:r>
              <w:rPr>
                <w:rFonts w:ascii="Calibri" w:hAnsi="Calibri" w:cs="Calibri"/>
                <w:color w:val="000000"/>
              </w:rPr>
              <w:t>Szkiełka nakrywkowe min. 100 szt.- 4 zestawy;</w:t>
            </w:r>
            <w:r w:rsidRPr="00494755">
              <w:rPr>
                <w:rFonts w:ascii="Times New Roman" w:hAnsi="Times New Roman" w:cs="Times New Roman"/>
                <w:color w:val="00B0F0"/>
                <w:sz w:val="20"/>
                <w:szCs w:val="20"/>
              </w:rPr>
              <w:t xml:space="preserve"> </w:t>
            </w:r>
          </w:p>
          <w:p w14:paraId="792C066F" w14:textId="7C7B79C6" w:rsidR="00047668" w:rsidRPr="00533918" w:rsidRDefault="00047668" w:rsidP="00047668">
            <w:pPr>
              <w:jc w:val="both"/>
              <w:rPr>
                <w:rFonts w:ascii="Times New Roman" w:hAnsi="Times New Roman" w:cs="Times New Roman"/>
                <w:color w:val="000000"/>
                <w:sz w:val="20"/>
                <w:szCs w:val="20"/>
              </w:rPr>
            </w:pPr>
            <w:r>
              <w:rPr>
                <w:rFonts w:ascii="Calibri" w:hAnsi="Calibri" w:cs="Calibri"/>
                <w:color w:val="000000"/>
              </w:rPr>
              <w:t>Szkiełka podstawowe min. 50 szt.- 4 zestawy</w:t>
            </w:r>
          </w:p>
        </w:tc>
        <w:tc>
          <w:tcPr>
            <w:tcW w:w="1533" w:type="dxa"/>
            <w:tcBorders>
              <w:top w:val="single" w:sz="4" w:space="0" w:color="auto"/>
              <w:left w:val="single" w:sz="4" w:space="0" w:color="auto"/>
              <w:bottom w:val="single" w:sz="4" w:space="0" w:color="auto"/>
              <w:right w:val="single" w:sz="4" w:space="0" w:color="auto"/>
            </w:tcBorders>
            <w:shd w:val="clear" w:color="auto" w:fill="auto"/>
            <w:vAlign w:val="center"/>
          </w:tcPr>
          <w:p w14:paraId="28FFD912" w14:textId="2FCD0F18" w:rsidR="00047668" w:rsidRPr="0010178E" w:rsidRDefault="00047668" w:rsidP="00047668">
            <w:pPr>
              <w:spacing w:after="5" w:line="267" w:lineRule="auto"/>
              <w:ind w:left="22" w:right="25"/>
              <w:jc w:val="center"/>
              <w:rPr>
                <w:rFonts w:ascii="Times New Roman" w:eastAsia="Times New Roman" w:hAnsi="Times New Roman" w:cs="Times New Roman"/>
                <w:sz w:val="20"/>
                <w:szCs w:val="20"/>
              </w:rPr>
            </w:pPr>
            <w:r>
              <w:rPr>
                <w:rFonts w:ascii="Calibri" w:hAnsi="Calibri" w:cs="Calibri"/>
                <w:color w:val="000000"/>
              </w:rPr>
              <w:lastRenderedPageBreak/>
              <w:t>1</w:t>
            </w:r>
          </w:p>
        </w:tc>
        <w:tc>
          <w:tcPr>
            <w:tcW w:w="1822" w:type="dxa"/>
            <w:tcBorders>
              <w:top w:val="single" w:sz="4" w:space="0" w:color="auto"/>
            </w:tcBorders>
            <w:vAlign w:val="center"/>
          </w:tcPr>
          <w:p w14:paraId="7A374E0B" w14:textId="77777777" w:rsidR="00047668" w:rsidRPr="0010178E" w:rsidRDefault="00047668" w:rsidP="00047668">
            <w:pPr>
              <w:spacing w:after="5" w:line="267" w:lineRule="auto"/>
              <w:ind w:left="22" w:right="25"/>
              <w:rPr>
                <w:rFonts w:ascii="Times New Roman" w:eastAsia="Times New Roman" w:hAnsi="Times New Roman" w:cs="Times New Roman"/>
                <w:sz w:val="20"/>
                <w:szCs w:val="20"/>
              </w:rPr>
            </w:pPr>
          </w:p>
        </w:tc>
      </w:tr>
      <w:tr w:rsidR="00047668" w:rsidRPr="002043F7" w14:paraId="4B67BCAD" w14:textId="77777777" w:rsidTr="002A3A63">
        <w:trPr>
          <w:trHeight w:val="285"/>
        </w:trPr>
        <w:tc>
          <w:tcPr>
            <w:tcW w:w="588" w:type="dxa"/>
            <w:vAlign w:val="center"/>
          </w:tcPr>
          <w:p w14:paraId="2F33BF64" w14:textId="6239CE28" w:rsidR="00047668" w:rsidRDefault="00047668" w:rsidP="00047668">
            <w:pPr>
              <w:spacing w:after="5" w:line="267" w:lineRule="auto"/>
              <w:ind w:left="22" w:right="25"/>
              <w:rPr>
                <w:rFonts w:ascii="Times New Roman" w:eastAsia="Times New Roman" w:hAnsi="Times New Roman" w:cs="Times New Roman"/>
                <w:color w:val="000000"/>
              </w:rPr>
            </w:pPr>
            <w:r>
              <w:rPr>
                <w:rFonts w:ascii="Times New Roman" w:eastAsia="Times New Roman" w:hAnsi="Times New Roman" w:cs="Times New Roman"/>
                <w:color w:val="000000"/>
              </w:rPr>
              <w:t>2.</w:t>
            </w:r>
          </w:p>
        </w:tc>
        <w:tc>
          <w:tcPr>
            <w:tcW w:w="182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422203" w14:textId="14FFE966" w:rsidR="00047668" w:rsidRPr="0010178E" w:rsidRDefault="00047668" w:rsidP="00047668">
            <w:pPr>
              <w:spacing w:after="5" w:line="267" w:lineRule="auto"/>
              <w:ind w:left="22" w:right="25"/>
              <w:rPr>
                <w:rFonts w:ascii="Times New Roman" w:eastAsia="Times New Roman" w:hAnsi="Times New Roman" w:cs="Times New Roman"/>
                <w:sz w:val="20"/>
                <w:szCs w:val="20"/>
              </w:rPr>
            </w:pPr>
            <w:r>
              <w:rPr>
                <w:rFonts w:ascii="Calibri" w:hAnsi="Calibri" w:cs="Calibri"/>
                <w:color w:val="000000"/>
              </w:rPr>
              <w:t>modułowa pracownia przyrodnicz</w:t>
            </w:r>
            <w:r w:rsidR="00A10FB4">
              <w:rPr>
                <w:rFonts w:ascii="Calibri" w:hAnsi="Calibri" w:cs="Calibri"/>
                <w:color w:val="000000"/>
              </w:rPr>
              <w:t>a</w:t>
            </w:r>
            <w:r>
              <w:rPr>
                <w:rFonts w:ascii="Calibri" w:hAnsi="Calibri" w:cs="Calibri"/>
                <w:color w:val="000000"/>
              </w:rPr>
              <w:t xml:space="preserve"> </w:t>
            </w:r>
            <w:r w:rsidR="00A10FB4">
              <w:rPr>
                <w:rFonts w:ascii="Calibri" w:hAnsi="Calibri" w:cs="Calibri"/>
                <w:color w:val="000000"/>
              </w:rPr>
              <w:t xml:space="preserve"> </w:t>
            </w:r>
            <w:r>
              <w:rPr>
                <w:rFonts w:ascii="Calibri" w:hAnsi="Calibri" w:cs="Calibri"/>
                <w:color w:val="000000"/>
              </w:rPr>
              <w:t>moduł woda</w:t>
            </w:r>
          </w:p>
        </w:tc>
        <w:tc>
          <w:tcPr>
            <w:tcW w:w="3297"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71FC041" w14:textId="7E6EAC9C" w:rsidR="00047668" w:rsidRPr="0010178E" w:rsidRDefault="00047668" w:rsidP="00047668">
            <w:pPr>
              <w:spacing w:after="5" w:line="267" w:lineRule="auto"/>
              <w:ind w:left="22" w:right="25"/>
              <w:rPr>
                <w:rFonts w:ascii="Times New Roman" w:eastAsia="Times New Roman" w:hAnsi="Times New Roman" w:cs="Times New Roman"/>
                <w:sz w:val="20"/>
                <w:szCs w:val="20"/>
              </w:rPr>
            </w:pPr>
            <w:r>
              <w:rPr>
                <w:rFonts w:ascii="Calibri" w:hAnsi="Calibri" w:cs="Calibri"/>
                <w:color w:val="000000"/>
              </w:rPr>
              <w:t>Moduł WODA zawiera:</w:t>
            </w:r>
            <w:r>
              <w:rPr>
                <w:rFonts w:ascii="Calibri" w:hAnsi="Calibri" w:cs="Calibri"/>
                <w:color w:val="000000"/>
              </w:rPr>
              <w:br/>
              <w:t>minimum 30 scenariuszy pozwalających zbadać właściwości wody, podczas prowadzenia eksperymentów o różnym stopniu trudności. Scenariusze są w formacie PDF na pendrive ( karty dla nauczyciela, karty ucznia i karty pracy dla ucznia).</w:t>
            </w:r>
            <w:r>
              <w:rPr>
                <w:rFonts w:ascii="Calibri" w:hAnsi="Calibri" w:cs="Calibri"/>
                <w:color w:val="000000"/>
              </w:rPr>
              <w:br/>
              <w:t xml:space="preserve">Zestaw materiałów dla nauczyciela – kołobrulion z informacjami organizacyjnymi i merytorycznymi. </w:t>
            </w:r>
            <w:r>
              <w:rPr>
                <w:rFonts w:ascii="Calibri" w:hAnsi="Calibri" w:cs="Calibri"/>
                <w:color w:val="000000"/>
              </w:rPr>
              <w:br/>
              <w:t>Pendrive z cyfrową kopią wszystkich kart dla nauczyciela i ucznia.</w:t>
            </w:r>
            <w:r>
              <w:rPr>
                <w:rFonts w:ascii="Calibri" w:hAnsi="Calibri" w:cs="Calibri"/>
                <w:color w:val="000000"/>
              </w:rPr>
              <w:br/>
              <w:t>1 walizkę z zestawem narzędzi potrzebnych do wykonania doświadczeń w zespołach dwuosobowych</w:t>
            </w:r>
          </w:p>
        </w:tc>
        <w:tc>
          <w:tcPr>
            <w:tcW w:w="1533" w:type="dxa"/>
            <w:tcBorders>
              <w:top w:val="nil"/>
              <w:left w:val="single" w:sz="4" w:space="0" w:color="auto"/>
              <w:bottom w:val="single" w:sz="4" w:space="0" w:color="auto"/>
              <w:right w:val="single" w:sz="4" w:space="0" w:color="auto"/>
            </w:tcBorders>
            <w:shd w:val="clear" w:color="auto" w:fill="auto"/>
            <w:vAlign w:val="center"/>
          </w:tcPr>
          <w:p w14:paraId="781F5E7E" w14:textId="68C8E315" w:rsidR="00047668" w:rsidRPr="0010178E" w:rsidRDefault="00047668" w:rsidP="00047668">
            <w:pPr>
              <w:spacing w:after="5" w:line="267" w:lineRule="auto"/>
              <w:ind w:left="22" w:right="25"/>
              <w:jc w:val="center"/>
              <w:rPr>
                <w:rFonts w:ascii="Times New Roman" w:eastAsia="Times New Roman" w:hAnsi="Times New Roman" w:cs="Times New Roman"/>
                <w:sz w:val="20"/>
                <w:szCs w:val="20"/>
              </w:rPr>
            </w:pPr>
            <w:r>
              <w:rPr>
                <w:rFonts w:ascii="Calibri" w:hAnsi="Calibri" w:cs="Calibri"/>
                <w:color w:val="000000"/>
              </w:rPr>
              <w:t>1</w:t>
            </w:r>
          </w:p>
        </w:tc>
        <w:tc>
          <w:tcPr>
            <w:tcW w:w="1822" w:type="dxa"/>
            <w:vAlign w:val="center"/>
          </w:tcPr>
          <w:p w14:paraId="667902A7" w14:textId="77777777" w:rsidR="00047668" w:rsidRPr="0010178E" w:rsidRDefault="00047668" w:rsidP="00047668">
            <w:pPr>
              <w:spacing w:after="5" w:line="267" w:lineRule="auto"/>
              <w:ind w:left="22" w:right="25"/>
              <w:rPr>
                <w:rFonts w:ascii="Times New Roman" w:eastAsia="Times New Roman" w:hAnsi="Times New Roman" w:cs="Times New Roman"/>
                <w:sz w:val="20"/>
                <w:szCs w:val="20"/>
              </w:rPr>
            </w:pPr>
          </w:p>
        </w:tc>
      </w:tr>
      <w:tr w:rsidR="00047668" w:rsidRPr="002043F7" w14:paraId="7566FDDB" w14:textId="77777777" w:rsidTr="002A3A63">
        <w:trPr>
          <w:trHeight w:val="285"/>
        </w:trPr>
        <w:tc>
          <w:tcPr>
            <w:tcW w:w="588" w:type="dxa"/>
            <w:vAlign w:val="center"/>
          </w:tcPr>
          <w:p w14:paraId="278FECF1" w14:textId="22E5BABE" w:rsidR="00047668" w:rsidRDefault="00047668" w:rsidP="00047668">
            <w:pPr>
              <w:spacing w:after="5" w:line="267" w:lineRule="auto"/>
              <w:ind w:left="22" w:right="25"/>
              <w:rPr>
                <w:rFonts w:ascii="Times New Roman" w:eastAsia="Times New Roman" w:hAnsi="Times New Roman" w:cs="Times New Roman"/>
                <w:color w:val="000000"/>
              </w:rPr>
            </w:pPr>
            <w:r>
              <w:rPr>
                <w:rFonts w:ascii="Times New Roman" w:eastAsia="Times New Roman" w:hAnsi="Times New Roman" w:cs="Times New Roman"/>
                <w:color w:val="000000"/>
              </w:rPr>
              <w:t>3.</w:t>
            </w:r>
          </w:p>
        </w:tc>
        <w:tc>
          <w:tcPr>
            <w:tcW w:w="182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7819711" w14:textId="030C757B" w:rsidR="00047668" w:rsidRPr="0010178E" w:rsidRDefault="00047668" w:rsidP="00047668">
            <w:pPr>
              <w:spacing w:after="5" w:line="267" w:lineRule="auto"/>
              <w:ind w:left="22" w:right="25"/>
              <w:rPr>
                <w:rFonts w:ascii="Times New Roman" w:eastAsia="Times New Roman" w:hAnsi="Times New Roman" w:cs="Times New Roman"/>
                <w:sz w:val="20"/>
                <w:szCs w:val="20"/>
              </w:rPr>
            </w:pPr>
            <w:proofErr w:type="spellStart"/>
            <w:r>
              <w:rPr>
                <w:rFonts w:ascii="Calibri" w:hAnsi="Calibri" w:cs="Calibri"/>
                <w:color w:val="000000"/>
              </w:rPr>
              <w:t>eko</w:t>
            </w:r>
            <w:proofErr w:type="spellEnd"/>
            <w:r>
              <w:rPr>
                <w:rFonts w:ascii="Calibri" w:hAnsi="Calibri" w:cs="Calibri"/>
                <w:color w:val="000000"/>
              </w:rPr>
              <w:t xml:space="preserve"> wyzwania - </w:t>
            </w:r>
            <w:proofErr w:type="spellStart"/>
            <w:r>
              <w:rPr>
                <w:rFonts w:ascii="Calibri" w:hAnsi="Calibri" w:cs="Calibri"/>
                <w:color w:val="000000"/>
              </w:rPr>
              <w:t>Ekotropiciele</w:t>
            </w:r>
            <w:proofErr w:type="spellEnd"/>
          </w:p>
        </w:tc>
        <w:tc>
          <w:tcPr>
            <w:tcW w:w="3297"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18D45E3" w14:textId="27FB9119" w:rsidR="00047668" w:rsidRPr="00CB5CFF" w:rsidRDefault="00047668" w:rsidP="00047668">
            <w:pPr>
              <w:spacing w:after="5" w:line="267" w:lineRule="auto"/>
              <w:ind w:left="22" w:right="25"/>
              <w:rPr>
                <w:rFonts w:cs="Times New Roman"/>
                <w:color w:val="00B0F0"/>
                <w:sz w:val="20"/>
                <w:szCs w:val="20"/>
              </w:rPr>
            </w:pPr>
            <w:r>
              <w:rPr>
                <w:rFonts w:ascii="Calibri" w:hAnsi="Calibri" w:cs="Calibri"/>
                <w:color w:val="000000"/>
              </w:rPr>
              <w:t>Interaktywny zestaw ćwiczeń edukacyjnych przeznaczony do wprowadzania zagadnień z dziedziny ekologii, takich jak przedstawienie dzieciom pojęć ekologicznych, segregacji i recyklingu, a także rozwój umiejętności selekcji informacji czy podejmowania właściwych decyzji. Produkt przystosowany do pracy z uczniami o Specjalnych Potrzebach Edukacyjnych (SPE).</w:t>
            </w:r>
            <w:r>
              <w:rPr>
                <w:rFonts w:ascii="Calibri" w:hAnsi="Calibri" w:cs="Calibri"/>
                <w:color w:val="000000"/>
              </w:rPr>
              <w:br/>
              <w:t>Zestaw zawiera min. 190 ekranów ćwiczeniowych. Produkt interaktywny.</w:t>
            </w:r>
            <w:r w:rsidRPr="00494755">
              <w:rPr>
                <w:rFonts w:ascii="Times New Roman" w:hAnsi="Times New Roman" w:cs="Times New Roman"/>
                <w:color w:val="00B0F0"/>
                <w:sz w:val="20"/>
                <w:szCs w:val="20"/>
              </w:rPr>
              <w:t xml:space="preserve"> </w:t>
            </w:r>
          </w:p>
        </w:tc>
        <w:tc>
          <w:tcPr>
            <w:tcW w:w="1533" w:type="dxa"/>
            <w:tcBorders>
              <w:top w:val="nil"/>
              <w:left w:val="single" w:sz="4" w:space="0" w:color="auto"/>
              <w:bottom w:val="single" w:sz="4" w:space="0" w:color="auto"/>
              <w:right w:val="single" w:sz="4" w:space="0" w:color="auto"/>
            </w:tcBorders>
            <w:shd w:val="clear" w:color="auto" w:fill="auto"/>
            <w:vAlign w:val="center"/>
          </w:tcPr>
          <w:p w14:paraId="43BEDFB8" w14:textId="7DBC94E3" w:rsidR="00047668" w:rsidRPr="0010178E" w:rsidRDefault="00047668" w:rsidP="00047668">
            <w:pPr>
              <w:spacing w:after="5" w:line="267" w:lineRule="auto"/>
              <w:ind w:left="22" w:right="25"/>
              <w:jc w:val="center"/>
              <w:rPr>
                <w:rFonts w:ascii="Times New Roman" w:eastAsia="Times New Roman" w:hAnsi="Times New Roman" w:cs="Times New Roman"/>
                <w:sz w:val="20"/>
                <w:szCs w:val="20"/>
              </w:rPr>
            </w:pPr>
            <w:r>
              <w:rPr>
                <w:rFonts w:ascii="Calibri" w:hAnsi="Calibri" w:cs="Calibri"/>
                <w:color w:val="000000"/>
              </w:rPr>
              <w:t>1</w:t>
            </w:r>
          </w:p>
        </w:tc>
        <w:tc>
          <w:tcPr>
            <w:tcW w:w="1822" w:type="dxa"/>
            <w:vAlign w:val="center"/>
          </w:tcPr>
          <w:p w14:paraId="0C996FE9" w14:textId="77777777" w:rsidR="00047668" w:rsidRPr="0010178E" w:rsidRDefault="00047668" w:rsidP="00047668">
            <w:pPr>
              <w:spacing w:after="5" w:line="267" w:lineRule="auto"/>
              <w:ind w:left="22" w:right="25"/>
              <w:rPr>
                <w:rFonts w:ascii="Times New Roman" w:eastAsia="Times New Roman" w:hAnsi="Times New Roman" w:cs="Times New Roman"/>
                <w:sz w:val="20"/>
                <w:szCs w:val="20"/>
              </w:rPr>
            </w:pPr>
          </w:p>
        </w:tc>
      </w:tr>
      <w:tr w:rsidR="00047668" w:rsidRPr="002043F7" w14:paraId="78A9DCAA" w14:textId="77777777" w:rsidTr="002A3A63">
        <w:trPr>
          <w:trHeight w:val="1020"/>
        </w:trPr>
        <w:tc>
          <w:tcPr>
            <w:tcW w:w="588" w:type="dxa"/>
            <w:vAlign w:val="center"/>
          </w:tcPr>
          <w:p w14:paraId="66703A28" w14:textId="450111C1" w:rsidR="00047668" w:rsidRDefault="00047668" w:rsidP="00047668">
            <w:pPr>
              <w:spacing w:after="5" w:line="267" w:lineRule="auto"/>
              <w:ind w:left="22" w:right="25"/>
              <w:rPr>
                <w:rFonts w:ascii="Times New Roman" w:eastAsia="Times New Roman" w:hAnsi="Times New Roman" w:cs="Times New Roman"/>
                <w:color w:val="000000"/>
              </w:rPr>
            </w:pPr>
            <w:r>
              <w:rPr>
                <w:rFonts w:ascii="Times New Roman" w:eastAsia="Times New Roman" w:hAnsi="Times New Roman" w:cs="Times New Roman"/>
                <w:color w:val="000000"/>
              </w:rPr>
              <w:lastRenderedPageBreak/>
              <w:t>4.</w:t>
            </w:r>
          </w:p>
        </w:tc>
        <w:tc>
          <w:tcPr>
            <w:tcW w:w="182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A740FD5" w14:textId="10039201" w:rsidR="00047668" w:rsidRPr="0010178E" w:rsidRDefault="00047668" w:rsidP="00047668">
            <w:pPr>
              <w:spacing w:after="5" w:line="267" w:lineRule="auto"/>
              <w:ind w:left="22" w:right="25"/>
              <w:rPr>
                <w:rFonts w:ascii="Times New Roman" w:eastAsia="Times New Roman" w:hAnsi="Times New Roman" w:cs="Times New Roman"/>
                <w:sz w:val="20"/>
                <w:szCs w:val="20"/>
              </w:rPr>
            </w:pPr>
            <w:r>
              <w:rPr>
                <w:rFonts w:ascii="Calibri" w:hAnsi="Calibri" w:cs="Calibri"/>
                <w:color w:val="000000"/>
              </w:rPr>
              <w:t>model wulkanu</w:t>
            </w:r>
          </w:p>
        </w:tc>
        <w:tc>
          <w:tcPr>
            <w:tcW w:w="3297"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1905AFC" w14:textId="78FA42C5" w:rsidR="00047668" w:rsidRPr="0010178E" w:rsidRDefault="00047668" w:rsidP="00047668">
            <w:pPr>
              <w:spacing w:after="5" w:line="267" w:lineRule="auto"/>
              <w:ind w:left="22" w:right="25"/>
              <w:rPr>
                <w:rFonts w:ascii="Times New Roman" w:eastAsia="Times New Roman" w:hAnsi="Times New Roman" w:cs="Times New Roman"/>
                <w:sz w:val="20"/>
                <w:szCs w:val="20"/>
              </w:rPr>
            </w:pPr>
            <w:r>
              <w:rPr>
                <w:rFonts w:ascii="Calibri" w:hAnsi="Calibri" w:cs="Calibri"/>
                <w:color w:val="000000"/>
              </w:rPr>
              <w:t xml:space="preserve">Model pozwala pokazać uczniom mechanizm działania wulkanu w formie prostego eksperymentu. Model służy także do ukazania wewnętrznego przekroju góry wulkanicznej. Wykonany z tworzywa sztucznego, złożony z dwóch połówek. Minimalne wymiary  28 x 29 cm, podstawa o śr. Min. 33 cm, </w:t>
            </w:r>
            <w:proofErr w:type="spellStart"/>
            <w:r>
              <w:rPr>
                <w:rFonts w:ascii="Calibri" w:hAnsi="Calibri" w:cs="Calibri"/>
                <w:color w:val="000000"/>
              </w:rPr>
              <w:t>czyścik</w:t>
            </w:r>
            <w:proofErr w:type="spellEnd"/>
            <w:r>
              <w:rPr>
                <w:rFonts w:ascii="Calibri" w:hAnsi="Calibri" w:cs="Calibri"/>
                <w:color w:val="000000"/>
              </w:rPr>
              <w:t xml:space="preserve"> o dł. min. 23 cm</w:t>
            </w:r>
          </w:p>
        </w:tc>
        <w:tc>
          <w:tcPr>
            <w:tcW w:w="1533" w:type="dxa"/>
            <w:tcBorders>
              <w:top w:val="nil"/>
              <w:left w:val="single" w:sz="4" w:space="0" w:color="auto"/>
              <w:bottom w:val="single" w:sz="4" w:space="0" w:color="auto"/>
              <w:right w:val="single" w:sz="4" w:space="0" w:color="auto"/>
            </w:tcBorders>
            <w:shd w:val="clear" w:color="auto" w:fill="auto"/>
            <w:vAlign w:val="center"/>
          </w:tcPr>
          <w:p w14:paraId="29FF5216" w14:textId="46A8B6C2" w:rsidR="00047668" w:rsidRPr="0010178E" w:rsidRDefault="00047668" w:rsidP="00047668">
            <w:pPr>
              <w:spacing w:after="5" w:line="267" w:lineRule="auto"/>
              <w:ind w:left="22" w:right="25"/>
              <w:jc w:val="center"/>
              <w:rPr>
                <w:rFonts w:ascii="Times New Roman" w:eastAsia="Times New Roman" w:hAnsi="Times New Roman" w:cs="Times New Roman"/>
                <w:sz w:val="20"/>
                <w:szCs w:val="20"/>
              </w:rPr>
            </w:pPr>
            <w:r>
              <w:rPr>
                <w:rFonts w:ascii="Calibri" w:hAnsi="Calibri" w:cs="Calibri"/>
                <w:color w:val="000000"/>
              </w:rPr>
              <w:t>1</w:t>
            </w:r>
          </w:p>
        </w:tc>
        <w:tc>
          <w:tcPr>
            <w:tcW w:w="1822" w:type="dxa"/>
            <w:vAlign w:val="center"/>
          </w:tcPr>
          <w:p w14:paraId="42FCD5FB" w14:textId="77777777" w:rsidR="00047668" w:rsidRPr="0010178E" w:rsidRDefault="00047668" w:rsidP="00047668">
            <w:pPr>
              <w:spacing w:after="5" w:line="267" w:lineRule="auto"/>
              <w:ind w:left="22" w:right="25"/>
              <w:rPr>
                <w:rFonts w:ascii="Times New Roman" w:eastAsia="Times New Roman" w:hAnsi="Times New Roman" w:cs="Times New Roman"/>
                <w:sz w:val="20"/>
                <w:szCs w:val="20"/>
              </w:rPr>
            </w:pPr>
          </w:p>
        </w:tc>
      </w:tr>
      <w:tr w:rsidR="00047668" w:rsidRPr="002043F7" w14:paraId="653109E1" w14:textId="77777777" w:rsidTr="002A3A63">
        <w:trPr>
          <w:trHeight w:val="720"/>
        </w:trPr>
        <w:tc>
          <w:tcPr>
            <w:tcW w:w="588" w:type="dxa"/>
            <w:vAlign w:val="center"/>
          </w:tcPr>
          <w:p w14:paraId="702047C2" w14:textId="55BF8CA0" w:rsidR="00047668" w:rsidRDefault="00047668" w:rsidP="00047668">
            <w:pPr>
              <w:spacing w:after="5" w:line="267" w:lineRule="auto"/>
              <w:ind w:left="22" w:right="25"/>
              <w:rPr>
                <w:rFonts w:ascii="Times New Roman" w:eastAsia="Times New Roman" w:hAnsi="Times New Roman" w:cs="Times New Roman"/>
                <w:color w:val="000000"/>
              </w:rPr>
            </w:pPr>
            <w:r>
              <w:rPr>
                <w:rFonts w:ascii="Times New Roman" w:eastAsia="Times New Roman" w:hAnsi="Times New Roman" w:cs="Times New Roman"/>
                <w:color w:val="000000"/>
              </w:rPr>
              <w:t>5.</w:t>
            </w:r>
          </w:p>
        </w:tc>
        <w:tc>
          <w:tcPr>
            <w:tcW w:w="182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16DE1BA" w14:textId="7404EB2E" w:rsidR="00047668" w:rsidRPr="0010178E" w:rsidRDefault="00047668" w:rsidP="00047668">
            <w:pPr>
              <w:spacing w:after="5" w:line="267" w:lineRule="auto"/>
              <w:ind w:left="22" w:right="25"/>
              <w:rPr>
                <w:rFonts w:ascii="Times New Roman" w:eastAsia="Times New Roman" w:hAnsi="Times New Roman" w:cs="Times New Roman"/>
                <w:sz w:val="20"/>
                <w:szCs w:val="20"/>
              </w:rPr>
            </w:pPr>
            <w:r>
              <w:rPr>
                <w:rFonts w:ascii="Calibri" w:hAnsi="Calibri" w:cs="Calibri"/>
                <w:color w:val="000000"/>
              </w:rPr>
              <w:t>piasek kinetyczny</w:t>
            </w:r>
          </w:p>
        </w:tc>
        <w:tc>
          <w:tcPr>
            <w:tcW w:w="3297"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77A610" w14:textId="33E085D7" w:rsidR="00047668" w:rsidRDefault="00047668" w:rsidP="00047668">
            <w:pPr>
              <w:spacing w:after="5" w:line="267" w:lineRule="auto"/>
              <w:ind w:left="22" w:right="25"/>
              <w:rPr>
                <w:rFonts w:ascii="Calibri" w:hAnsi="Calibri" w:cs="Calibri"/>
                <w:color w:val="000000"/>
              </w:rPr>
            </w:pPr>
            <w:r>
              <w:rPr>
                <w:rFonts w:ascii="Calibri" w:hAnsi="Calibri" w:cs="Calibri"/>
                <w:color w:val="000000"/>
              </w:rPr>
              <w:t xml:space="preserve">Piasek o wyglądzie zwykłego piachu i właściwościach plasteliny. </w:t>
            </w:r>
          </w:p>
          <w:p w14:paraId="0F7966FA" w14:textId="477B4FC3" w:rsidR="00047668" w:rsidRPr="0010178E" w:rsidRDefault="00047668" w:rsidP="00047668">
            <w:pPr>
              <w:spacing w:after="5" w:line="267" w:lineRule="auto"/>
              <w:ind w:left="22" w:right="25"/>
              <w:rPr>
                <w:rFonts w:ascii="Times New Roman" w:eastAsia="Times New Roman" w:hAnsi="Times New Roman" w:cs="Times New Roman"/>
                <w:sz w:val="20"/>
                <w:szCs w:val="20"/>
              </w:rPr>
            </w:pPr>
            <w:r>
              <w:rPr>
                <w:rFonts w:ascii="Calibri" w:hAnsi="Calibri" w:cs="Calibri"/>
                <w:color w:val="000000"/>
              </w:rPr>
              <w:t xml:space="preserve">Piasek kinetyczny w poręcznym wiaderku, idealny do stworzenia piaskownicy w sali przedszkolnej, </w:t>
            </w:r>
            <w:proofErr w:type="spellStart"/>
            <w:r>
              <w:rPr>
                <w:rFonts w:ascii="Calibri" w:hAnsi="Calibri" w:cs="Calibri"/>
                <w:color w:val="000000"/>
              </w:rPr>
              <w:t>miękiki</w:t>
            </w:r>
            <w:proofErr w:type="spellEnd"/>
            <w:r>
              <w:rPr>
                <w:rFonts w:ascii="Calibri" w:hAnsi="Calibri" w:cs="Calibri"/>
                <w:color w:val="000000"/>
              </w:rPr>
              <w:t>, nie brudzi rąk . Masa min. 3,5 kg</w:t>
            </w:r>
          </w:p>
        </w:tc>
        <w:tc>
          <w:tcPr>
            <w:tcW w:w="1533" w:type="dxa"/>
            <w:tcBorders>
              <w:top w:val="nil"/>
              <w:left w:val="single" w:sz="4" w:space="0" w:color="auto"/>
              <w:bottom w:val="single" w:sz="4" w:space="0" w:color="auto"/>
              <w:right w:val="single" w:sz="4" w:space="0" w:color="auto"/>
            </w:tcBorders>
            <w:shd w:val="clear" w:color="auto" w:fill="auto"/>
            <w:vAlign w:val="center"/>
          </w:tcPr>
          <w:p w14:paraId="3F704675" w14:textId="517818B3" w:rsidR="00047668" w:rsidRPr="0010178E" w:rsidRDefault="00047668" w:rsidP="00047668">
            <w:pPr>
              <w:spacing w:after="5" w:line="267" w:lineRule="auto"/>
              <w:ind w:left="22" w:right="25"/>
              <w:jc w:val="center"/>
              <w:rPr>
                <w:rFonts w:ascii="Times New Roman" w:eastAsia="Times New Roman" w:hAnsi="Times New Roman" w:cs="Times New Roman"/>
                <w:sz w:val="20"/>
                <w:szCs w:val="20"/>
              </w:rPr>
            </w:pPr>
            <w:r>
              <w:rPr>
                <w:rFonts w:ascii="Calibri" w:hAnsi="Calibri" w:cs="Calibri"/>
                <w:color w:val="000000"/>
              </w:rPr>
              <w:t>6</w:t>
            </w:r>
          </w:p>
        </w:tc>
        <w:tc>
          <w:tcPr>
            <w:tcW w:w="1822" w:type="dxa"/>
            <w:vAlign w:val="center"/>
          </w:tcPr>
          <w:p w14:paraId="514BD4D7" w14:textId="77777777" w:rsidR="00047668" w:rsidRPr="0010178E" w:rsidRDefault="00047668" w:rsidP="00047668">
            <w:pPr>
              <w:spacing w:after="5" w:line="267" w:lineRule="auto"/>
              <w:ind w:left="22" w:right="25"/>
              <w:rPr>
                <w:rFonts w:ascii="Times New Roman" w:eastAsia="Times New Roman" w:hAnsi="Times New Roman" w:cs="Times New Roman"/>
                <w:sz w:val="20"/>
                <w:szCs w:val="20"/>
              </w:rPr>
            </w:pPr>
          </w:p>
        </w:tc>
      </w:tr>
      <w:tr w:rsidR="00047668" w:rsidRPr="002043F7" w14:paraId="79C0713E" w14:textId="77777777" w:rsidTr="002A3A63">
        <w:trPr>
          <w:trHeight w:val="480"/>
        </w:trPr>
        <w:tc>
          <w:tcPr>
            <w:tcW w:w="588" w:type="dxa"/>
            <w:vAlign w:val="center"/>
          </w:tcPr>
          <w:p w14:paraId="461FF403" w14:textId="247F5C0C" w:rsidR="00047668" w:rsidRDefault="00047668" w:rsidP="00047668">
            <w:pPr>
              <w:spacing w:after="5" w:line="267" w:lineRule="auto"/>
              <w:ind w:left="22" w:right="25"/>
              <w:rPr>
                <w:rFonts w:ascii="Times New Roman" w:eastAsia="Times New Roman" w:hAnsi="Times New Roman" w:cs="Times New Roman"/>
                <w:color w:val="000000"/>
              </w:rPr>
            </w:pPr>
            <w:r>
              <w:rPr>
                <w:rFonts w:ascii="Times New Roman" w:eastAsia="Times New Roman" w:hAnsi="Times New Roman" w:cs="Times New Roman"/>
                <w:color w:val="000000"/>
              </w:rPr>
              <w:t>6.</w:t>
            </w:r>
          </w:p>
        </w:tc>
        <w:tc>
          <w:tcPr>
            <w:tcW w:w="182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E0E7A3" w14:textId="7BBF4B1A" w:rsidR="00047668" w:rsidRPr="0010178E" w:rsidRDefault="00047668" w:rsidP="00047668">
            <w:pPr>
              <w:spacing w:after="5" w:line="267" w:lineRule="auto"/>
              <w:ind w:left="22" w:right="25"/>
              <w:rPr>
                <w:rFonts w:ascii="Times New Roman" w:eastAsia="Times New Roman" w:hAnsi="Times New Roman" w:cs="Times New Roman"/>
                <w:sz w:val="20"/>
                <w:szCs w:val="20"/>
              </w:rPr>
            </w:pPr>
            <w:r>
              <w:rPr>
                <w:rFonts w:ascii="Calibri" w:hAnsi="Calibri" w:cs="Calibri"/>
                <w:color w:val="000000"/>
              </w:rPr>
              <w:t>zielony zestaw do obserwowania przyrody z lornetką</w:t>
            </w:r>
          </w:p>
        </w:tc>
        <w:tc>
          <w:tcPr>
            <w:tcW w:w="3297"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233C2C" w14:textId="53E602DF" w:rsidR="00047668" w:rsidRPr="0010178E" w:rsidRDefault="00047668" w:rsidP="00047668">
            <w:pPr>
              <w:spacing w:after="5" w:line="267" w:lineRule="auto"/>
              <w:ind w:left="22" w:right="25"/>
              <w:rPr>
                <w:rFonts w:ascii="Times New Roman" w:eastAsia="Times New Roman" w:hAnsi="Times New Roman" w:cs="Times New Roman"/>
                <w:sz w:val="20"/>
                <w:szCs w:val="20"/>
              </w:rPr>
            </w:pPr>
            <w:r>
              <w:rPr>
                <w:rFonts w:ascii="Calibri" w:hAnsi="Calibri" w:cs="Calibri"/>
                <w:color w:val="000000"/>
              </w:rPr>
              <w:t>Zestaw małego obserwatora przyrody składający się z się z takich elementów, jak: lupa, lornetka, siatka na motyle z teleskopową rączką, pojemnik do obserwacji owadów, chwytak, koszyk na motyle,  kapelusz w kolorze zielonym.</w:t>
            </w:r>
            <w:r w:rsidRPr="00494755">
              <w:rPr>
                <w:rFonts w:ascii="Times New Roman" w:hAnsi="Times New Roman" w:cs="Times New Roman"/>
                <w:color w:val="00B0F0"/>
                <w:sz w:val="20"/>
                <w:szCs w:val="20"/>
              </w:rPr>
              <w:t xml:space="preserve"> </w:t>
            </w:r>
            <w:r>
              <w:rPr>
                <w:rFonts w:ascii="Calibri" w:hAnsi="Calibri" w:cs="Calibri"/>
                <w:color w:val="000000"/>
              </w:rPr>
              <w:t>Wymiary produktu min. 33,5 x 4 x 21,5 cm</w:t>
            </w:r>
          </w:p>
        </w:tc>
        <w:tc>
          <w:tcPr>
            <w:tcW w:w="1533" w:type="dxa"/>
            <w:tcBorders>
              <w:top w:val="nil"/>
              <w:left w:val="single" w:sz="4" w:space="0" w:color="auto"/>
              <w:bottom w:val="single" w:sz="4" w:space="0" w:color="auto"/>
              <w:right w:val="single" w:sz="4" w:space="0" w:color="auto"/>
            </w:tcBorders>
            <w:shd w:val="clear" w:color="auto" w:fill="auto"/>
            <w:vAlign w:val="center"/>
          </w:tcPr>
          <w:p w14:paraId="77C8234C" w14:textId="07587E45" w:rsidR="00047668" w:rsidRPr="0010178E" w:rsidRDefault="00047668" w:rsidP="00047668">
            <w:pPr>
              <w:spacing w:after="5" w:line="267" w:lineRule="auto"/>
              <w:ind w:left="22" w:right="25"/>
              <w:jc w:val="center"/>
              <w:rPr>
                <w:rFonts w:ascii="Times New Roman" w:eastAsia="Times New Roman" w:hAnsi="Times New Roman" w:cs="Times New Roman"/>
                <w:sz w:val="20"/>
                <w:szCs w:val="20"/>
              </w:rPr>
            </w:pPr>
            <w:r>
              <w:rPr>
                <w:rFonts w:ascii="Calibri" w:hAnsi="Calibri" w:cs="Calibri"/>
                <w:color w:val="000000"/>
              </w:rPr>
              <w:t>3</w:t>
            </w:r>
          </w:p>
        </w:tc>
        <w:tc>
          <w:tcPr>
            <w:tcW w:w="1822" w:type="dxa"/>
            <w:vAlign w:val="center"/>
          </w:tcPr>
          <w:p w14:paraId="53FF071B" w14:textId="77777777" w:rsidR="00047668" w:rsidRPr="0010178E" w:rsidRDefault="00047668" w:rsidP="00047668">
            <w:pPr>
              <w:spacing w:after="5" w:line="267" w:lineRule="auto"/>
              <w:ind w:left="22" w:right="25"/>
              <w:rPr>
                <w:rFonts w:ascii="Times New Roman" w:eastAsia="Times New Roman" w:hAnsi="Times New Roman" w:cs="Times New Roman"/>
                <w:sz w:val="20"/>
                <w:szCs w:val="20"/>
              </w:rPr>
            </w:pPr>
          </w:p>
        </w:tc>
      </w:tr>
      <w:tr w:rsidR="00047668" w:rsidRPr="002043F7" w14:paraId="112CAA16" w14:textId="77777777" w:rsidTr="002A3A63">
        <w:trPr>
          <w:trHeight w:val="645"/>
        </w:trPr>
        <w:tc>
          <w:tcPr>
            <w:tcW w:w="588" w:type="dxa"/>
            <w:vAlign w:val="center"/>
          </w:tcPr>
          <w:p w14:paraId="433702C2" w14:textId="6A0818F9" w:rsidR="00047668" w:rsidRPr="00494755" w:rsidRDefault="00047668" w:rsidP="00047668">
            <w:pPr>
              <w:spacing w:after="5" w:line="267" w:lineRule="auto"/>
              <w:ind w:left="22" w:right="25"/>
              <w:rPr>
                <w:rFonts w:ascii="Times New Roman" w:eastAsia="Times New Roman" w:hAnsi="Times New Roman" w:cs="Times New Roman"/>
                <w:color w:val="000000"/>
                <w:sz w:val="20"/>
                <w:szCs w:val="20"/>
              </w:rPr>
            </w:pPr>
            <w:r w:rsidRPr="00494755">
              <w:rPr>
                <w:rFonts w:ascii="Times New Roman" w:eastAsia="Times New Roman" w:hAnsi="Times New Roman" w:cs="Times New Roman"/>
                <w:color w:val="000000"/>
                <w:sz w:val="20"/>
                <w:szCs w:val="20"/>
              </w:rPr>
              <w:t>7.</w:t>
            </w:r>
          </w:p>
        </w:tc>
        <w:tc>
          <w:tcPr>
            <w:tcW w:w="182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71AC76" w14:textId="74B12D56" w:rsidR="00047668" w:rsidRPr="00494755" w:rsidRDefault="00047668" w:rsidP="00047668">
            <w:pPr>
              <w:spacing w:after="5" w:line="267" w:lineRule="auto"/>
              <w:ind w:left="22" w:right="25"/>
              <w:rPr>
                <w:rFonts w:ascii="Times New Roman" w:eastAsia="Times New Roman" w:hAnsi="Times New Roman" w:cs="Times New Roman"/>
                <w:sz w:val="20"/>
                <w:szCs w:val="20"/>
              </w:rPr>
            </w:pPr>
            <w:r>
              <w:rPr>
                <w:rFonts w:ascii="Calibri" w:hAnsi="Calibri" w:cs="Calibri"/>
                <w:color w:val="000000"/>
              </w:rPr>
              <w:t>zestaw do badania insektów</w:t>
            </w:r>
          </w:p>
        </w:tc>
        <w:tc>
          <w:tcPr>
            <w:tcW w:w="3297"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F1F87F" w14:textId="074815CF" w:rsidR="00047668" w:rsidRPr="00494755" w:rsidRDefault="00047668" w:rsidP="00047668">
            <w:pPr>
              <w:spacing w:after="5" w:line="267" w:lineRule="auto"/>
              <w:ind w:right="25"/>
              <w:rPr>
                <w:rFonts w:ascii="Times New Roman" w:eastAsia="Times New Roman" w:hAnsi="Times New Roman" w:cs="Times New Roman"/>
                <w:sz w:val="20"/>
                <w:szCs w:val="20"/>
              </w:rPr>
            </w:pPr>
            <w:r>
              <w:rPr>
                <w:rFonts w:ascii="Calibri" w:hAnsi="Calibri" w:cs="Calibri"/>
                <w:color w:val="000000"/>
              </w:rPr>
              <w:t>Zestaw do badania insektów to nauka o 5 różnych insektach, takich jak: muchy, motyle, mrówki, koniki polne oraz biedronki - poprzez zabawne anegdoty oraz eksperymenty. Zestaw min. 8 doświadczeń zawiera:</w:t>
            </w:r>
            <w:r>
              <w:rPr>
                <w:rFonts w:ascii="Calibri" w:hAnsi="Calibri" w:cs="Calibri"/>
                <w:color w:val="000000"/>
              </w:rPr>
              <w:br/>
              <w:t>- siatkę do łapania insektów</w:t>
            </w:r>
            <w:r>
              <w:rPr>
                <w:rFonts w:ascii="Calibri" w:hAnsi="Calibri" w:cs="Calibri"/>
                <w:color w:val="000000"/>
              </w:rPr>
              <w:br/>
              <w:t>- lupę</w:t>
            </w:r>
            <w:r>
              <w:rPr>
                <w:rFonts w:ascii="Calibri" w:hAnsi="Calibri" w:cs="Calibri"/>
                <w:color w:val="000000"/>
              </w:rPr>
              <w:br/>
              <w:t>- pojemnik sześciokątny do obserwowania</w:t>
            </w:r>
            <w:r>
              <w:rPr>
                <w:rFonts w:ascii="Calibri" w:hAnsi="Calibri" w:cs="Calibri"/>
                <w:color w:val="000000"/>
              </w:rPr>
              <w:br/>
              <w:t>- flakonik</w:t>
            </w:r>
            <w:r>
              <w:rPr>
                <w:rFonts w:ascii="Calibri" w:hAnsi="Calibri" w:cs="Calibri"/>
                <w:color w:val="000000"/>
              </w:rPr>
              <w:br/>
              <w:t>- szczypce</w:t>
            </w:r>
          </w:p>
        </w:tc>
        <w:tc>
          <w:tcPr>
            <w:tcW w:w="1533" w:type="dxa"/>
            <w:tcBorders>
              <w:top w:val="nil"/>
              <w:left w:val="single" w:sz="4" w:space="0" w:color="auto"/>
              <w:bottom w:val="single" w:sz="4" w:space="0" w:color="auto"/>
              <w:right w:val="single" w:sz="4" w:space="0" w:color="auto"/>
            </w:tcBorders>
            <w:shd w:val="clear" w:color="auto" w:fill="auto"/>
            <w:vAlign w:val="center"/>
          </w:tcPr>
          <w:p w14:paraId="44D6DA82" w14:textId="68F0DE7A" w:rsidR="00047668" w:rsidRPr="00494755" w:rsidRDefault="00047668" w:rsidP="00047668">
            <w:pPr>
              <w:spacing w:after="5" w:line="267" w:lineRule="auto"/>
              <w:ind w:left="22" w:right="25"/>
              <w:jc w:val="center"/>
              <w:rPr>
                <w:rFonts w:ascii="Times New Roman" w:eastAsia="Times New Roman" w:hAnsi="Times New Roman" w:cs="Times New Roman"/>
                <w:sz w:val="20"/>
                <w:szCs w:val="20"/>
              </w:rPr>
            </w:pPr>
            <w:r>
              <w:rPr>
                <w:rFonts w:ascii="Calibri" w:hAnsi="Calibri" w:cs="Calibri"/>
                <w:color w:val="000000"/>
              </w:rPr>
              <w:t>3</w:t>
            </w:r>
          </w:p>
        </w:tc>
        <w:tc>
          <w:tcPr>
            <w:tcW w:w="1822" w:type="dxa"/>
            <w:vAlign w:val="center"/>
          </w:tcPr>
          <w:p w14:paraId="018973D0" w14:textId="77777777" w:rsidR="00047668" w:rsidRPr="00494755" w:rsidRDefault="00047668" w:rsidP="00047668">
            <w:pPr>
              <w:spacing w:after="5" w:line="267" w:lineRule="auto"/>
              <w:ind w:left="22" w:right="25"/>
              <w:rPr>
                <w:rFonts w:ascii="Times New Roman" w:eastAsia="Times New Roman" w:hAnsi="Times New Roman" w:cs="Times New Roman"/>
                <w:sz w:val="20"/>
                <w:szCs w:val="20"/>
              </w:rPr>
            </w:pPr>
          </w:p>
        </w:tc>
      </w:tr>
      <w:tr w:rsidR="00047668" w:rsidRPr="002043F7" w14:paraId="15B6A5F5" w14:textId="77777777" w:rsidTr="002A3A63">
        <w:trPr>
          <w:trHeight w:val="405"/>
        </w:trPr>
        <w:tc>
          <w:tcPr>
            <w:tcW w:w="588" w:type="dxa"/>
            <w:vAlign w:val="center"/>
          </w:tcPr>
          <w:p w14:paraId="0BE7514A" w14:textId="1177E596" w:rsidR="00047668" w:rsidRPr="00494755" w:rsidRDefault="00047668" w:rsidP="00047668">
            <w:pPr>
              <w:spacing w:after="5" w:line="267" w:lineRule="auto"/>
              <w:ind w:left="22" w:right="25"/>
              <w:rPr>
                <w:rFonts w:ascii="Times New Roman" w:eastAsia="Times New Roman" w:hAnsi="Times New Roman" w:cs="Times New Roman"/>
                <w:color w:val="000000"/>
                <w:sz w:val="20"/>
                <w:szCs w:val="20"/>
              </w:rPr>
            </w:pPr>
            <w:r w:rsidRPr="00494755">
              <w:rPr>
                <w:rFonts w:ascii="Times New Roman" w:eastAsia="Times New Roman" w:hAnsi="Times New Roman" w:cs="Times New Roman"/>
                <w:color w:val="000000"/>
                <w:sz w:val="20"/>
                <w:szCs w:val="20"/>
              </w:rPr>
              <w:t>8.</w:t>
            </w:r>
          </w:p>
        </w:tc>
        <w:tc>
          <w:tcPr>
            <w:tcW w:w="182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264392" w14:textId="4C25370D" w:rsidR="00047668" w:rsidRPr="00494755" w:rsidRDefault="00047668" w:rsidP="00047668">
            <w:pPr>
              <w:spacing w:after="5" w:line="267" w:lineRule="auto"/>
              <w:ind w:left="22" w:right="25"/>
              <w:rPr>
                <w:rFonts w:ascii="Times New Roman" w:eastAsia="Times New Roman" w:hAnsi="Times New Roman" w:cs="Times New Roman"/>
                <w:sz w:val="20"/>
                <w:szCs w:val="20"/>
              </w:rPr>
            </w:pPr>
            <w:r>
              <w:rPr>
                <w:rFonts w:ascii="Calibri" w:hAnsi="Calibri" w:cs="Calibri"/>
                <w:color w:val="000000"/>
              </w:rPr>
              <w:t>zestaw do doświadczeń</w:t>
            </w:r>
          </w:p>
        </w:tc>
        <w:tc>
          <w:tcPr>
            <w:tcW w:w="3297"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FB2104" w14:textId="73795EFE" w:rsidR="00047668" w:rsidRPr="00494755" w:rsidRDefault="00047668" w:rsidP="00047668">
            <w:pPr>
              <w:spacing w:after="5" w:line="267" w:lineRule="auto"/>
              <w:ind w:left="22" w:right="25"/>
              <w:rPr>
                <w:rFonts w:ascii="Times New Roman" w:eastAsia="Times New Roman" w:hAnsi="Times New Roman" w:cs="Times New Roman"/>
                <w:sz w:val="20"/>
                <w:szCs w:val="20"/>
              </w:rPr>
            </w:pPr>
            <w:r>
              <w:rPr>
                <w:rFonts w:ascii="Calibri" w:hAnsi="Calibri" w:cs="Calibri"/>
                <w:color w:val="000000"/>
              </w:rPr>
              <w:t xml:space="preserve">Zestaw do wykonywania doświadczeń z wodą składający się z min. 42 części. Pozwala </w:t>
            </w:r>
            <w:r>
              <w:rPr>
                <w:rFonts w:ascii="Calibri" w:hAnsi="Calibri" w:cs="Calibri"/>
                <w:color w:val="000000"/>
              </w:rPr>
              <w:lastRenderedPageBreak/>
              <w:t xml:space="preserve">pokazać dzieciom takie zjawiska jak np. zmiany temperatury. W skład zestawu wchodzą minimum: </w:t>
            </w:r>
            <w:r>
              <w:rPr>
                <w:rFonts w:ascii="Calibri" w:hAnsi="Calibri" w:cs="Calibri"/>
                <w:color w:val="000000"/>
              </w:rPr>
              <w:br/>
              <w:t>• 2 podstawki o wym. min. 15,5 x 5 x 5 cm</w:t>
            </w:r>
            <w:r>
              <w:rPr>
                <w:rFonts w:ascii="Calibri" w:hAnsi="Calibri" w:cs="Calibri"/>
                <w:color w:val="000000"/>
              </w:rPr>
              <w:br/>
              <w:t>• 8 probówek</w:t>
            </w:r>
            <w:r>
              <w:rPr>
                <w:rFonts w:ascii="Calibri" w:hAnsi="Calibri" w:cs="Calibri"/>
                <w:color w:val="000000"/>
              </w:rPr>
              <w:br/>
              <w:t>• 5 zbiorników</w:t>
            </w:r>
            <w:r>
              <w:rPr>
                <w:rFonts w:ascii="Calibri" w:hAnsi="Calibri" w:cs="Calibri"/>
                <w:color w:val="000000"/>
              </w:rPr>
              <w:br/>
              <w:t>• 5 pipet</w:t>
            </w:r>
            <w:r>
              <w:rPr>
                <w:rFonts w:ascii="Calibri" w:hAnsi="Calibri" w:cs="Calibri"/>
                <w:color w:val="000000"/>
              </w:rPr>
              <w:br/>
              <w:t>• 5 strzykawek</w:t>
            </w:r>
            <w:r>
              <w:rPr>
                <w:rFonts w:ascii="Calibri" w:hAnsi="Calibri" w:cs="Calibri"/>
                <w:color w:val="000000"/>
              </w:rPr>
              <w:br/>
              <w:t>• 1 wąż o dł. min. 5 m</w:t>
            </w:r>
            <w:r>
              <w:rPr>
                <w:rFonts w:ascii="Calibri" w:hAnsi="Calibri" w:cs="Calibri"/>
                <w:color w:val="000000"/>
              </w:rPr>
              <w:br/>
              <w:t>• 3 termometry</w:t>
            </w:r>
            <w:r>
              <w:rPr>
                <w:rFonts w:ascii="Calibri" w:hAnsi="Calibri" w:cs="Calibri"/>
                <w:color w:val="000000"/>
              </w:rPr>
              <w:br/>
              <w:t>• 8 korków</w:t>
            </w:r>
            <w:r>
              <w:rPr>
                <w:rFonts w:ascii="Calibri" w:hAnsi="Calibri" w:cs="Calibri"/>
                <w:color w:val="000000"/>
              </w:rPr>
              <w:br/>
              <w:t>• 5 lejków</w:t>
            </w:r>
          </w:p>
        </w:tc>
        <w:tc>
          <w:tcPr>
            <w:tcW w:w="1533" w:type="dxa"/>
            <w:tcBorders>
              <w:top w:val="nil"/>
              <w:left w:val="single" w:sz="4" w:space="0" w:color="auto"/>
              <w:bottom w:val="single" w:sz="4" w:space="0" w:color="auto"/>
              <w:right w:val="single" w:sz="4" w:space="0" w:color="auto"/>
            </w:tcBorders>
            <w:shd w:val="clear" w:color="auto" w:fill="auto"/>
            <w:vAlign w:val="center"/>
          </w:tcPr>
          <w:p w14:paraId="5F2E5C49" w14:textId="7B93DE1C" w:rsidR="00047668" w:rsidRPr="00494755" w:rsidRDefault="00047668" w:rsidP="00047668">
            <w:pPr>
              <w:spacing w:after="5" w:line="267" w:lineRule="auto"/>
              <w:ind w:left="22" w:right="25"/>
              <w:jc w:val="center"/>
              <w:rPr>
                <w:rFonts w:ascii="Times New Roman" w:eastAsia="Times New Roman" w:hAnsi="Times New Roman" w:cs="Times New Roman"/>
                <w:sz w:val="20"/>
                <w:szCs w:val="20"/>
              </w:rPr>
            </w:pPr>
            <w:r>
              <w:rPr>
                <w:rFonts w:ascii="Calibri" w:hAnsi="Calibri" w:cs="Calibri"/>
                <w:color w:val="000000"/>
              </w:rPr>
              <w:lastRenderedPageBreak/>
              <w:t>1</w:t>
            </w:r>
          </w:p>
        </w:tc>
        <w:tc>
          <w:tcPr>
            <w:tcW w:w="1822" w:type="dxa"/>
            <w:vAlign w:val="center"/>
          </w:tcPr>
          <w:p w14:paraId="10974173" w14:textId="77777777" w:rsidR="00047668" w:rsidRPr="00494755" w:rsidRDefault="00047668" w:rsidP="00047668">
            <w:pPr>
              <w:spacing w:after="5" w:line="267" w:lineRule="auto"/>
              <w:ind w:left="22" w:right="25"/>
              <w:rPr>
                <w:rFonts w:ascii="Times New Roman" w:eastAsia="Times New Roman" w:hAnsi="Times New Roman" w:cs="Times New Roman"/>
                <w:sz w:val="20"/>
                <w:szCs w:val="20"/>
              </w:rPr>
            </w:pPr>
          </w:p>
        </w:tc>
      </w:tr>
      <w:tr w:rsidR="00047668" w:rsidRPr="002043F7" w14:paraId="7FAD30D4" w14:textId="77777777" w:rsidTr="002A3A63">
        <w:trPr>
          <w:trHeight w:val="600"/>
        </w:trPr>
        <w:tc>
          <w:tcPr>
            <w:tcW w:w="588" w:type="dxa"/>
            <w:vAlign w:val="center"/>
          </w:tcPr>
          <w:p w14:paraId="1F4A986F" w14:textId="4576864B" w:rsidR="00047668" w:rsidRPr="00494755" w:rsidRDefault="00047668" w:rsidP="00047668">
            <w:pPr>
              <w:spacing w:after="5" w:line="267" w:lineRule="auto"/>
              <w:ind w:left="22" w:right="25"/>
              <w:rPr>
                <w:rFonts w:ascii="Times New Roman" w:eastAsia="Times New Roman" w:hAnsi="Times New Roman" w:cs="Times New Roman"/>
                <w:color w:val="000000"/>
                <w:sz w:val="20"/>
                <w:szCs w:val="20"/>
              </w:rPr>
            </w:pPr>
            <w:r w:rsidRPr="00494755">
              <w:rPr>
                <w:rFonts w:ascii="Times New Roman" w:eastAsia="Times New Roman" w:hAnsi="Times New Roman" w:cs="Times New Roman"/>
                <w:color w:val="000000"/>
                <w:sz w:val="20"/>
                <w:szCs w:val="20"/>
              </w:rPr>
              <w:t>9.</w:t>
            </w:r>
          </w:p>
        </w:tc>
        <w:tc>
          <w:tcPr>
            <w:tcW w:w="182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C69239" w14:textId="4ABDBC79" w:rsidR="00047668" w:rsidRPr="00494755" w:rsidRDefault="00047668" w:rsidP="00047668">
            <w:pPr>
              <w:spacing w:after="5" w:line="267" w:lineRule="auto"/>
              <w:ind w:left="22" w:right="25"/>
              <w:rPr>
                <w:rFonts w:ascii="Times New Roman" w:eastAsia="Times New Roman" w:hAnsi="Times New Roman" w:cs="Times New Roman"/>
                <w:sz w:val="20"/>
                <w:szCs w:val="20"/>
              </w:rPr>
            </w:pPr>
            <w:r>
              <w:rPr>
                <w:rFonts w:ascii="Calibri" w:hAnsi="Calibri" w:cs="Calibri"/>
                <w:color w:val="000000"/>
              </w:rPr>
              <w:t>mini tace</w:t>
            </w:r>
          </w:p>
        </w:tc>
        <w:tc>
          <w:tcPr>
            <w:tcW w:w="3297"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E45B83" w14:textId="555F423F" w:rsidR="00047668" w:rsidRPr="00494755" w:rsidRDefault="00047668" w:rsidP="001641DD">
            <w:pPr>
              <w:spacing w:after="5" w:line="267" w:lineRule="auto"/>
              <w:ind w:left="22" w:right="25"/>
              <w:rPr>
                <w:rFonts w:ascii="Times New Roman" w:eastAsia="Times New Roman" w:hAnsi="Times New Roman" w:cs="Times New Roman"/>
                <w:sz w:val="20"/>
                <w:szCs w:val="20"/>
              </w:rPr>
            </w:pPr>
            <w:r>
              <w:rPr>
                <w:rFonts w:ascii="Calibri" w:hAnsi="Calibri" w:cs="Calibri"/>
                <w:color w:val="000000"/>
              </w:rPr>
              <w:t>Zestaw kolorowych, małych tacek wykonanych z bioplastiku pochodzenia roślinnego. Idealne zarówno do zabawy i sortowania, jak i przechowywania drobnych przedmiotów, a także płynów. Zestaw zawiera min. 6 szt.</w:t>
            </w:r>
            <w:r w:rsidRPr="00494755">
              <w:rPr>
                <w:rFonts w:ascii="Times New Roman" w:hAnsi="Times New Roman" w:cs="Times New Roman"/>
                <w:color w:val="00B0F0"/>
                <w:sz w:val="20"/>
                <w:szCs w:val="20"/>
              </w:rPr>
              <w:t xml:space="preserve"> </w:t>
            </w:r>
            <w:r>
              <w:rPr>
                <w:rFonts w:ascii="Calibri" w:hAnsi="Calibri" w:cs="Calibri"/>
                <w:color w:val="000000"/>
              </w:rPr>
              <w:t xml:space="preserve">Wymiary min. 12 x 18 x 2,8 cm </w:t>
            </w:r>
          </w:p>
        </w:tc>
        <w:tc>
          <w:tcPr>
            <w:tcW w:w="1533" w:type="dxa"/>
            <w:tcBorders>
              <w:top w:val="nil"/>
              <w:left w:val="single" w:sz="4" w:space="0" w:color="auto"/>
              <w:bottom w:val="single" w:sz="4" w:space="0" w:color="auto"/>
              <w:right w:val="single" w:sz="4" w:space="0" w:color="auto"/>
            </w:tcBorders>
            <w:shd w:val="clear" w:color="auto" w:fill="auto"/>
            <w:vAlign w:val="center"/>
          </w:tcPr>
          <w:p w14:paraId="6297A361" w14:textId="72BCD8AC" w:rsidR="00047668" w:rsidRPr="00494755" w:rsidRDefault="00047668" w:rsidP="00047668">
            <w:pPr>
              <w:spacing w:after="5" w:line="267" w:lineRule="auto"/>
              <w:ind w:left="22" w:right="25"/>
              <w:jc w:val="center"/>
              <w:rPr>
                <w:rFonts w:ascii="Times New Roman" w:eastAsia="Times New Roman" w:hAnsi="Times New Roman" w:cs="Times New Roman"/>
                <w:sz w:val="20"/>
                <w:szCs w:val="20"/>
              </w:rPr>
            </w:pPr>
            <w:r>
              <w:rPr>
                <w:rFonts w:ascii="Calibri" w:hAnsi="Calibri" w:cs="Calibri"/>
                <w:color w:val="000000"/>
              </w:rPr>
              <w:t>4</w:t>
            </w:r>
          </w:p>
        </w:tc>
        <w:tc>
          <w:tcPr>
            <w:tcW w:w="1822" w:type="dxa"/>
            <w:vAlign w:val="center"/>
          </w:tcPr>
          <w:p w14:paraId="6E63A491" w14:textId="77777777" w:rsidR="00047668" w:rsidRPr="00494755" w:rsidRDefault="00047668" w:rsidP="00047668">
            <w:pPr>
              <w:spacing w:after="5" w:line="267" w:lineRule="auto"/>
              <w:ind w:left="22" w:right="25"/>
              <w:rPr>
                <w:rFonts w:ascii="Times New Roman" w:eastAsia="Times New Roman" w:hAnsi="Times New Roman" w:cs="Times New Roman"/>
                <w:sz w:val="20"/>
                <w:szCs w:val="20"/>
              </w:rPr>
            </w:pPr>
          </w:p>
        </w:tc>
      </w:tr>
      <w:tr w:rsidR="00047668" w:rsidRPr="002043F7" w14:paraId="040CC168" w14:textId="77777777" w:rsidTr="002A3A63">
        <w:trPr>
          <w:trHeight w:val="765"/>
        </w:trPr>
        <w:tc>
          <w:tcPr>
            <w:tcW w:w="588" w:type="dxa"/>
            <w:vAlign w:val="center"/>
          </w:tcPr>
          <w:p w14:paraId="40C67767" w14:textId="60B92D53" w:rsidR="00047668" w:rsidRPr="00494755" w:rsidRDefault="00047668" w:rsidP="00047668">
            <w:pPr>
              <w:spacing w:after="5" w:line="267" w:lineRule="auto"/>
              <w:ind w:left="22" w:right="25"/>
              <w:rPr>
                <w:rFonts w:ascii="Times New Roman" w:eastAsia="Times New Roman" w:hAnsi="Times New Roman" w:cs="Times New Roman"/>
                <w:color w:val="000000"/>
                <w:sz w:val="20"/>
                <w:szCs w:val="20"/>
              </w:rPr>
            </w:pPr>
            <w:r w:rsidRPr="00494755">
              <w:rPr>
                <w:rFonts w:ascii="Times New Roman" w:eastAsia="Times New Roman" w:hAnsi="Times New Roman" w:cs="Times New Roman"/>
                <w:color w:val="000000"/>
                <w:sz w:val="20"/>
                <w:szCs w:val="20"/>
              </w:rPr>
              <w:t>10.</w:t>
            </w:r>
          </w:p>
        </w:tc>
        <w:tc>
          <w:tcPr>
            <w:tcW w:w="182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DF73C7" w14:textId="6BF4441F" w:rsidR="00047668" w:rsidRPr="00494755" w:rsidRDefault="00047668" w:rsidP="00047668">
            <w:pPr>
              <w:spacing w:after="5" w:line="267" w:lineRule="auto"/>
              <w:ind w:left="22" w:right="25"/>
              <w:rPr>
                <w:rFonts w:ascii="Times New Roman" w:eastAsia="Times New Roman" w:hAnsi="Times New Roman" w:cs="Times New Roman"/>
                <w:sz w:val="20"/>
                <w:szCs w:val="20"/>
              </w:rPr>
            </w:pPr>
            <w:r>
              <w:rPr>
                <w:rFonts w:ascii="Calibri" w:hAnsi="Calibri" w:cs="Calibri"/>
                <w:color w:val="000000"/>
              </w:rPr>
              <w:t>eksperymenty dla dzieci, laboratorium chemiczne</w:t>
            </w:r>
          </w:p>
        </w:tc>
        <w:tc>
          <w:tcPr>
            <w:tcW w:w="3297"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694619" w14:textId="427D4507" w:rsidR="00047668" w:rsidRPr="00494755" w:rsidRDefault="00047668" w:rsidP="00047668">
            <w:pPr>
              <w:spacing w:after="5" w:line="267" w:lineRule="auto"/>
              <w:ind w:left="22" w:right="25"/>
              <w:rPr>
                <w:rFonts w:ascii="Times New Roman" w:hAnsi="Times New Roman" w:cs="Times New Roman"/>
                <w:color w:val="000000"/>
                <w:sz w:val="20"/>
                <w:szCs w:val="20"/>
              </w:rPr>
            </w:pPr>
            <w:r>
              <w:rPr>
                <w:rFonts w:ascii="Calibri" w:hAnsi="Calibri" w:cs="Calibri"/>
                <w:color w:val="000000"/>
              </w:rPr>
              <w:t>Zestaw do przeprowadzenia min. 150 bezpiecznych, chemicznych doświadczeń. W zestawie m.in..:</w:t>
            </w:r>
            <w:r>
              <w:rPr>
                <w:rFonts w:ascii="Calibri" w:hAnsi="Calibri" w:cs="Calibri"/>
                <w:color w:val="000000"/>
              </w:rPr>
              <w:br/>
              <w:t>- okulary ochronne</w:t>
            </w:r>
            <w:r>
              <w:rPr>
                <w:rFonts w:ascii="Calibri" w:hAnsi="Calibri" w:cs="Calibri"/>
                <w:color w:val="000000"/>
              </w:rPr>
              <w:br/>
              <w:t>- strzykawka</w:t>
            </w:r>
            <w:r>
              <w:rPr>
                <w:rFonts w:ascii="Calibri" w:hAnsi="Calibri" w:cs="Calibri"/>
                <w:color w:val="000000"/>
              </w:rPr>
              <w:br/>
              <w:t>- menzurki</w:t>
            </w:r>
            <w:r>
              <w:rPr>
                <w:rFonts w:ascii="Calibri" w:hAnsi="Calibri" w:cs="Calibri"/>
                <w:color w:val="000000"/>
              </w:rPr>
              <w:br/>
              <w:t>- balony</w:t>
            </w:r>
            <w:r>
              <w:rPr>
                <w:rFonts w:ascii="Calibri" w:hAnsi="Calibri" w:cs="Calibri"/>
                <w:color w:val="000000"/>
              </w:rPr>
              <w:br/>
              <w:t>- szczypce</w:t>
            </w:r>
            <w:r>
              <w:rPr>
                <w:rFonts w:ascii="Calibri" w:hAnsi="Calibri" w:cs="Calibri"/>
                <w:color w:val="000000"/>
              </w:rPr>
              <w:br/>
              <w:t>- pipeta</w:t>
            </w:r>
            <w:r>
              <w:rPr>
                <w:rFonts w:ascii="Calibri" w:hAnsi="Calibri" w:cs="Calibri"/>
                <w:color w:val="000000"/>
              </w:rPr>
              <w:br/>
              <w:t>- miarki oraz inne akcesoria</w:t>
            </w:r>
            <w:r>
              <w:rPr>
                <w:rFonts w:ascii="Calibri" w:hAnsi="Calibri" w:cs="Calibri"/>
                <w:color w:val="000000"/>
              </w:rPr>
              <w:br/>
              <w:t>- instrukcja krok po kroku.</w:t>
            </w:r>
            <w:r w:rsidRPr="00494755">
              <w:rPr>
                <w:rFonts w:ascii="Times New Roman" w:hAnsi="Times New Roman" w:cs="Times New Roman"/>
                <w:color w:val="00B0F0"/>
                <w:sz w:val="20"/>
                <w:szCs w:val="20"/>
              </w:rPr>
              <w:t xml:space="preserve"> </w:t>
            </w:r>
          </w:p>
        </w:tc>
        <w:tc>
          <w:tcPr>
            <w:tcW w:w="1533" w:type="dxa"/>
            <w:tcBorders>
              <w:top w:val="nil"/>
              <w:left w:val="single" w:sz="4" w:space="0" w:color="auto"/>
              <w:bottom w:val="single" w:sz="4" w:space="0" w:color="auto"/>
              <w:right w:val="single" w:sz="4" w:space="0" w:color="auto"/>
            </w:tcBorders>
            <w:shd w:val="clear" w:color="auto" w:fill="auto"/>
            <w:vAlign w:val="center"/>
          </w:tcPr>
          <w:p w14:paraId="14B31EC0" w14:textId="51D12C1B" w:rsidR="00047668" w:rsidRPr="00494755" w:rsidRDefault="00047668" w:rsidP="00047668">
            <w:pPr>
              <w:spacing w:after="5" w:line="267" w:lineRule="auto"/>
              <w:ind w:left="22" w:right="25"/>
              <w:jc w:val="center"/>
              <w:rPr>
                <w:rFonts w:ascii="Times New Roman" w:eastAsia="Times New Roman" w:hAnsi="Times New Roman" w:cs="Times New Roman"/>
                <w:sz w:val="20"/>
                <w:szCs w:val="20"/>
              </w:rPr>
            </w:pPr>
            <w:r>
              <w:rPr>
                <w:rFonts w:ascii="Calibri" w:hAnsi="Calibri" w:cs="Calibri"/>
                <w:color w:val="000000"/>
              </w:rPr>
              <w:t>1</w:t>
            </w:r>
          </w:p>
        </w:tc>
        <w:tc>
          <w:tcPr>
            <w:tcW w:w="1822" w:type="dxa"/>
            <w:vAlign w:val="center"/>
          </w:tcPr>
          <w:p w14:paraId="36AF7448" w14:textId="77777777" w:rsidR="00047668" w:rsidRPr="00494755" w:rsidRDefault="00047668" w:rsidP="00047668">
            <w:pPr>
              <w:spacing w:after="5" w:line="267" w:lineRule="auto"/>
              <w:ind w:left="22" w:right="25"/>
              <w:rPr>
                <w:rFonts w:ascii="Times New Roman" w:eastAsia="Times New Roman" w:hAnsi="Times New Roman" w:cs="Times New Roman"/>
                <w:sz w:val="20"/>
                <w:szCs w:val="20"/>
              </w:rPr>
            </w:pPr>
          </w:p>
        </w:tc>
      </w:tr>
      <w:tr w:rsidR="00047668" w:rsidRPr="002043F7" w14:paraId="702C7B49" w14:textId="77777777" w:rsidTr="002A3A63">
        <w:trPr>
          <w:trHeight w:val="975"/>
        </w:trPr>
        <w:tc>
          <w:tcPr>
            <w:tcW w:w="588" w:type="dxa"/>
            <w:vAlign w:val="center"/>
          </w:tcPr>
          <w:p w14:paraId="06AACB56" w14:textId="25C92BA5" w:rsidR="00047668" w:rsidRPr="00494755" w:rsidRDefault="00047668" w:rsidP="00047668">
            <w:pPr>
              <w:spacing w:after="5" w:line="267" w:lineRule="auto"/>
              <w:ind w:left="22" w:right="25"/>
              <w:rPr>
                <w:rFonts w:ascii="Times New Roman" w:eastAsia="Times New Roman" w:hAnsi="Times New Roman" w:cs="Times New Roman"/>
                <w:color w:val="000000"/>
                <w:sz w:val="20"/>
                <w:szCs w:val="20"/>
              </w:rPr>
            </w:pPr>
            <w:r w:rsidRPr="00494755">
              <w:rPr>
                <w:rFonts w:ascii="Times New Roman" w:eastAsia="Times New Roman" w:hAnsi="Times New Roman" w:cs="Times New Roman"/>
                <w:color w:val="000000"/>
                <w:sz w:val="20"/>
                <w:szCs w:val="20"/>
              </w:rPr>
              <w:t>11.</w:t>
            </w:r>
          </w:p>
        </w:tc>
        <w:tc>
          <w:tcPr>
            <w:tcW w:w="182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4763CE" w14:textId="14E6551F" w:rsidR="00047668" w:rsidRPr="00494755" w:rsidRDefault="00047668" w:rsidP="00047668">
            <w:pPr>
              <w:spacing w:after="5" w:line="267" w:lineRule="auto"/>
              <w:ind w:left="22" w:right="25"/>
              <w:rPr>
                <w:rFonts w:ascii="Times New Roman" w:eastAsia="Times New Roman" w:hAnsi="Times New Roman" w:cs="Times New Roman"/>
                <w:sz w:val="20"/>
                <w:szCs w:val="20"/>
              </w:rPr>
            </w:pPr>
            <w:r>
              <w:rPr>
                <w:rFonts w:ascii="Calibri" w:hAnsi="Calibri" w:cs="Calibri"/>
                <w:color w:val="000000"/>
              </w:rPr>
              <w:t xml:space="preserve">Zestaw do produkcji </w:t>
            </w:r>
            <w:proofErr w:type="spellStart"/>
            <w:r>
              <w:rPr>
                <w:rFonts w:ascii="Calibri" w:hAnsi="Calibri" w:cs="Calibri"/>
                <w:color w:val="000000"/>
              </w:rPr>
              <w:t>slime'ów</w:t>
            </w:r>
            <w:proofErr w:type="spellEnd"/>
          </w:p>
        </w:tc>
        <w:tc>
          <w:tcPr>
            <w:tcW w:w="3297"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CCAD35" w14:textId="5ACDE4B9" w:rsidR="00047668" w:rsidRPr="00494755" w:rsidRDefault="00047668" w:rsidP="00047668">
            <w:pPr>
              <w:spacing w:after="5" w:line="267" w:lineRule="auto"/>
              <w:ind w:left="22" w:right="25"/>
              <w:rPr>
                <w:rFonts w:ascii="Times New Roman" w:eastAsia="Times New Roman" w:hAnsi="Times New Roman" w:cs="Times New Roman"/>
                <w:sz w:val="20"/>
                <w:szCs w:val="20"/>
              </w:rPr>
            </w:pPr>
            <w:r>
              <w:rPr>
                <w:rFonts w:ascii="Calibri" w:hAnsi="Calibri" w:cs="Calibri"/>
                <w:color w:val="000000"/>
              </w:rPr>
              <w:t xml:space="preserve">Komplet do robienia </w:t>
            </w:r>
            <w:proofErr w:type="spellStart"/>
            <w:r>
              <w:rPr>
                <w:rFonts w:ascii="Calibri" w:hAnsi="Calibri" w:cs="Calibri"/>
                <w:color w:val="000000"/>
              </w:rPr>
              <w:t>slime</w:t>
            </w:r>
            <w:proofErr w:type="spellEnd"/>
            <w:r>
              <w:rPr>
                <w:rFonts w:ascii="Calibri" w:hAnsi="Calibri" w:cs="Calibri"/>
                <w:color w:val="000000"/>
              </w:rPr>
              <w:t xml:space="preserve"> glutów. Zawarte w nim akcesoria wystarczą na przygotowanie minimum 6 oryginalnych glutów do zabawy dla dzieci. Zestaw do robienia </w:t>
            </w:r>
            <w:proofErr w:type="spellStart"/>
            <w:r>
              <w:rPr>
                <w:rFonts w:ascii="Calibri" w:hAnsi="Calibri" w:cs="Calibri"/>
                <w:color w:val="000000"/>
              </w:rPr>
              <w:t>slime</w:t>
            </w:r>
            <w:proofErr w:type="spellEnd"/>
            <w:r>
              <w:rPr>
                <w:rFonts w:ascii="Calibri" w:hAnsi="Calibri" w:cs="Calibri"/>
                <w:color w:val="000000"/>
              </w:rPr>
              <w:t xml:space="preserve"> glutów zawiera m.in.: 6 torebek do wykonania glutów, brokat, 3 farbki, pojemnik wyposażony w praktyczną podziałkę, pojemniki do mieszania substancji, instrukcję użytkowania z tabelką do </w:t>
            </w:r>
            <w:r>
              <w:rPr>
                <w:rFonts w:ascii="Calibri" w:hAnsi="Calibri" w:cs="Calibri"/>
                <w:color w:val="000000"/>
              </w:rPr>
              <w:lastRenderedPageBreak/>
              <w:t xml:space="preserve">zapisywania wyników konkurencji na najdłuższego </w:t>
            </w:r>
            <w:proofErr w:type="spellStart"/>
            <w:r>
              <w:rPr>
                <w:rFonts w:ascii="Calibri" w:hAnsi="Calibri" w:cs="Calibri"/>
                <w:color w:val="000000"/>
              </w:rPr>
              <w:t>slime'a</w:t>
            </w:r>
            <w:proofErr w:type="spellEnd"/>
            <w:r>
              <w:rPr>
                <w:rFonts w:ascii="Calibri" w:hAnsi="Calibri" w:cs="Calibri"/>
                <w:color w:val="000000"/>
              </w:rPr>
              <w:t>.</w:t>
            </w:r>
            <w:r w:rsidRPr="00494755">
              <w:rPr>
                <w:rFonts w:ascii="Times New Roman" w:hAnsi="Times New Roman" w:cs="Times New Roman"/>
                <w:color w:val="00B0F0"/>
                <w:sz w:val="20"/>
                <w:szCs w:val="20"/>
              </w:rPr>
              <w:t xml:space="preserve"> </w:t>
            </w:r>
          </w:p>
        </w:tc>
        <w:tc>
          <w:tcPr>
            <w:tcW w:w="1533" w:type="dxa"/>
            <w:tcBorders>
              <w:top w:val="nil"/>
              <w:left w:val="single" w:sz="4" w:space="0" w:color="auto"/>
              <w:bottom w:val="single" w:sz="4" w:space="0" w:color="auto"/>
              <w:right w:val="single" w:sz="4" w:space="0" w:color="auto"/>
            </w:tcBorders>
            <w:shd w:val="clear" w:color="auto" w:fill="auto"/>
            <w:vAlign w:val="center"/>
          </w:tcPr>
          <w:p w14:paraId="691D75C9" w14:textId="6095D7C1" w:rsidR="00047668" w:rsidRPr="00494755" w:rsidRDefault="00047668" w:rsidP="00047668">
            <w:pPr>
              <w:spacing w:after="5" w:line="267" w:lineRule="auto"/>
              <w:ind w:left="22" w:right="25"/>
              <w:jc w:val="center"/>
              <w:rPr>
                <w:rFonts w:ascii="Times New Roman" w:eastAsia="Times New Roman" w:hAnsi="Times New Roman" w:cs="Times New Roman"/>
                <w:sz w:val="20"/>
                <w:szCs w:val="20"/>
              </w:rPr>
            </w:pPr>
            <w:r>
              <w:rPr>
                <w:rFonts w:ascii="Calibri" w:hAnsi="Calibri" w:cs="Calibri"/>
                <w:color w:val="000000"/>
              </w:rPr>
              <w:lastRenderedPageBreak/>
              <w:t>3</w:t>
            </w:r>
          </w:p>
        </w:tc>
        <w:tc>
          <w:tcPr>
            <w:tcW w:w="1822" w:type="dxa"/>
            <w:vAlign w:val="center"/>
          </w:tcPr>
          <w:p w14:paraId="2A3C8E51" w14:textId="77777777" w:rsidR="00047668" w:rsidRPr="00494755" w:rsidRDefault="00047668" w:rsidP="00047668">
            <w:pPr>
              <w:spacing w:after="5" w:line="267" w:lineRule="auto"/>
              <w:ind w:left="22" w:right="25"/>
              <w:rPr>
                <w:rFonts w:ascii="Times New Roman" w:eastAsia="Times New Roman" w:hAnsi="Times New Roman" w:cs="Times New Roman"/>
                <w:sz w:val="20"/>
                <w:szCs w:val="20"/>
              </w:rPr>
            </w:pPr>
          </w:p>
        </w:tc>
      </w:tr>
      <w:tr w:rsidR="00047668" w:rsidRPr="002043F7" w14:paraId="488C3BC9" w14:textId="77777777" w:rsidTr="002A3A63">
        <w:trPr>
          <w:trHeight w:val="975"/>
        </w:trPr>
        <w:tc>
          <w:tcPr>
            <w:tcW w:w="588" w:type="dxa"/>
            <w:vAlign w:val="center"/>
          </w:tcPr>
          <w:p w14:paraId="1254C88C" w14:textId="39895A3B" w:rsidR="00047668" w:rsidRPr="00494755" w:rsidRDefault="00047668" w:rsidP="00047668">
            <w:pPr>
              <w:spacing w:after="5" w:line="267" w:lineRule="auto"/>
              <w:ind w:left="22" w:right="25"/>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12.</w:t>
            </w:r>
          </w:p>
        </w:tc>
        <w:tc>
          <w:tcPr>
            <w:tcW w:w="182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9E4CF8" w14:textId="635C437A" w:rsidR="00047668" w:rsidRPr="00494755" w:rsidRDefault="00047668" w:rsidP="00047668">
            <w:pPr>
              <w:spacing w:after="5" w:line="267" w:lineRule="auto"/>
              <w:ind w:left="22" w:right="25"/>
              <w:rPr>
                <w:rFonts w:ascii="Times New Roman" w:hAnsi="Times New Roman" w:cs="Times New Roman"/>
                <w:color w:val="000000"/>
                <w:sz w:val="20"/>
                <w:szCs w:val="20"/>
              </w:rPr>
            </w:pPr>
            <w:r>
              <w:rPr>
                <w:rFonts w:ascii="Calibri" w:hAnsi="Calibri" w:cs="Calibri"/>
                <w:color w:val="000000"/>
              </w:rPr>
              <w:t>eksperymenty dla dzieci - hodowla kryształów</w:t>
            </w:r>
          </w:p>
        </w:tc>
        <w:tc>
          <w:tcPr>
            <w:tcW w:w="3297"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8FBA315" w14:textId="27CC7C7A" w:rsidR="00047668" w:rsidRPr="00494755" w:rsidRDefault="00047668" w:rsidP="00047668">
            <w:pPr>
              <w:jc w:val="both"/>
              <w:rPr>
                <w:rFonts w:ascii="Times New Roman" w:hAnsi="Times New Roman" w:cs="Times New Roman"/>
                <w:color w:val="000000"/>
                <w:sz w:val="20"/>
                <w:szCs w:val="20"/>
              </w:rPr>
            </w:pPr>
            <w:r>
              <w:rPr>
                <w:rFonts w:ascii="Calibri" w:hAnsi="Calibri" w:cs="Calibri"/>
                <w:color w:val="000000"/>
              </w:rPr>
              <w:t>Zestaw do wyhodowania dużego, kolorowego kryształu. W zestawie znajdują się:</w:t>
            </w:r>
            <w:r>
              <w:rPr>
                <w:rFonts w:ascii="Calibri" w:hAnsi="Calibri" w:cs="Calibri"/>
                <w:color w:val="000000"/>
              </w:rPr>
              <w:br/>
              <w:t>- Proszek do tworzenia kryształu</w:t>
            </w:r>
            <w:r>
              <w:rPr>
                <w:rFonts w:ascii="Calibri" w:hAnsi="Calibri" w:cs="Calibri"/>
                <w:color w:val="000000"/>
              </w:rPr>
              <w:br/>
              <w:t>- Pojemnik do hodowania kryształu</w:t>
            </w:r>
            <w:r>
              <w:rPr>
                <w:rFonts w:ascii="Calibri" w:hAnsi="Calibri" w:cs="Calibri"/>
                <w:color w:val="000000"/>
              </w:rPr>
              <w:br/>
              <w:t>-Mieszadełko</w:t>
            </w:r>
            <w:r>
              <w:rPr>
                <w:rFonts w:ascii="Calibri" w:hAnsi="Calibri" w:cs="Calibri"/>
                <w:color w:val="000000"/>
              </w:rPr>
              <w:br/>
              <w:t>- Instrukcja krok po kroku</w:t>
            </w:r>
          </w:p>
        </w:tc>
        <w:tc>
          <w:tcPr>
            <w:tcW w:w="1533" w:type="dxa"/>
            <w:tcBorders>
              <w:top w:val="nil"/>
              <w:left w:val="single" w:sz="4" w:space="0" w:color="auto"/>
              <w:bottom w:val="single" w:sz="4" w:space="0" w:color="auto"/>
              <w:right w:val="single" w:sz="4" w:space="0" w:color="auto"/>
            </w:tcBorders>
            <w:shd w:val="clear" w:color="auto" w:fill="auto"/>
            <w:vAlign w:val="center"/>
          </w:tcPr>
          <w:p w14:paraId="58AC2010" w14:textId="6F83000C" w:rsidR="00047668" w:rsidRPr="00494755" w:rsidRDefault="00047668" w:rsidP="00047668">
            <w:pPr>
              <w:spacing w:after="5" w:line="267" w:lineRule="auto"/>
              <w:ind w:left="22" w:right="25"/>
              <w:jc w:val="center"/>
              <w:rPr>
                <w:rFonts w:ascii="Times New Roman" w:hAnsi="Times New Roman" w:cs="Times New Roman"/>
                <w:color w:val="000000"/>
                <w:sz w:val="20"/>
                <w:szCs w:val="20"/>
              </w:rPr>
            </w:pPr>
            <w:r>
              <w:rPr>
                <w:rFonts w:ascii="Calibri" w:hAnsi="Calibri" w:cs="Calibri"/>
                <w:color w:val="000000"/>
              </w:rPr>
              <w:t>3</w:t>
            </w:r>
          </w:p>
        </w:tc>
        <w:tc>
          <w:tcPr>
            <w:tcW w:w="1822" w:type="dxa"/>
            <w:vAlign w:val="center"/>
          </w:tcPr>
          <w:p w14:paraId="5E56F1EF" w14:textId="77777777" w:rsidR="00047668" w:rsidRPr="00494755" w:rsidRDefault="00047668" w:rsidP="00047668">
            <w:pPr>
              <w:spacing w:after="5" w:line="267" w:lineRule="auto"/>
              <w:ind w:left="22" w:right="25"/>
              <w:rPr>
                <w:rFonts w:ascii="Times New Roman" w:eastAsia="Times New Roman" w:hAnsi="Times New Roman" w:cs="Times New Roman"/>
                <w:sz w:val="20"/>
                <w:szCs w:val="20"/>
              </w:rPr>
            </w:pPr>
          </w:p>
        </w:tc>
      </w:tr>
      <w:tr w:rsidR="00047668" w:rsidRPr="002043F7" w14:paraId="1740E7A0" w14:textId="77777777" w:rsidTr="002A3A63">
        <w:trPr>
          <w:trHeight w:val="975"/>
        </w:trPr>
        <w:tc>
          <w:tcPr>
            <w:tcW w:w="588" w:type="dxa"/>
            <w:vAlign w:val="center"/>
          </w:tcPr>
          <w:p w14:paraId="10740264" w14:textId="644CCEEC" w:rsidR="00047668" w:rsidRPr="00494755" w:rsidRDefault="00047668" w:rsidP="00047668">
            <w:pPr>
              <w:spacing w:after="5" w:line="267" w:lineRule="auto"/>
              <w:ind w:left="22" w:right="25"/>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13</w:t>
            </w:r>
          </w:p>
        </w:tc>
        <w:tc>
          <w:tcPr>
            <w:tcW w:w="182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8C71AC" w14:textId="65958885" w:rsidR="00047668" w:rsidRPr="00494755" w:rsidRDefault="00047668" w:rsidP="00047668">
            <w:pPr>
              <w:spacing w:after="5" w:line="267" w:lineRule="auto"/>
              <w:ind w:left="22" w:right="25"/>
              <w:rPr>
                <w:rFonts w:ascii="Times New Roman" w:hAnsi="Times New Roman" w:cs="Times New Roman"/>
                <w:color w:val="000000"/>
                <w:sz w:val="20"/>
                <w:szCs w:val="20"/>
              </w:rPr>
            </w:pPr>
            <w:r>
              <w:rPr>
                <w:rFonts w:ascii="Calibri" w:hAnsi="Calibri" w:cs="Calibri"/>
                <w:color w:val="000000"/>
              </w:rPr>
              <w:t xml:space="preserve">Cztery pory roku, zestaw </w:t>
            </w:r>
            <w:proofErr w:type="spellStart"/>
            <w:r>
              <w:rPr>
                <w:rFonts w:ascii="Calibri" w:hAnsi="Calibri" w:cs="Calibri"/>
                <w:color w:val="000000"/>
              </w:rPr>
              <w:t>Steam</w:t>
            </w:r>
            <w:proofErr w:type="spellEnd"/>
          </w:p>
        </w:tc>
        <w:tc>
          <w:tcPr>
            <w:tcW w:w="3297"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2C4E84" w14:textId="77777777" w:rsidR="00047668" w:rsidRDefault="00047668" w:rsidP="00047668">
            <w:pPr>
              <w:jc w:val="both"/>
              <w:rPr>
                <w:rFonts w:ascii="Calibri" w:hAnsi="Calibri" w:cs="Calibri"/>
                <w:color w:val="000000"/>
              </w:rPr>
            </w:pPr>
            <w:r>
              <w:rPr>
                <w:rFonts w:ascii="Calibri" w:hAnsi="Calibri" w:cs="Calibri"/>
                <w:color w:val="000000"/>
              </w:rPr>
              <w:t xml:space="preserve">Zestaw do przeprowadzania eksperymentów ukazujących dzieciom zjawiska przyrody. </w:t>
            </w:r>
            <w:r>
              <w:rPr>
                <w:rFonts w:ascii="Calibri" w:hAnsi="Calibri" w:cs="Calibri"/>
                <w:color w:val="000000"/>
              </w:rPr>
              <w:br/>
            </w:r>
            <w:proofErr w:type="spellStart"/>
            <w:r>
              <w:rPr>
                <w:rFonts w:ascii="Calibri" w:hAnsi="Calibri" w:cs="Calibri"/>
                <w:color w:val="000000"/>
              </w:rPr>
              <w:t>Zstaw</w:t>
            </w:r>
            <w:proofErr w:type="spellEnd"/>
            <w:r>
              <w:rPr>
                <w:rFonts w:ascii="Calibri" w:hAnsi="Calibri" w:cs="Calibri"/>
                <w:color w:val="000000"/>
              </w:rPr>
              <w:t xml:space="preserve"> obejmuje m.in.:</w:t>
            </w:r>
            <w:r>
              <w:rPr>
                <w:rFonts w:ascii="Calibri" w:hAnsi="Calibri" w:cs="Calibri"/>
                <w:color w:val="000000"/>
              </w:rPr>
              <w:br/>
              <w:t>• propozycje 10 rozbudowanych scenariuszy zaprezentowanych w formie kart doświadczeń,</w:t>
            </w:r>
            <w:r>
              <w:rPr>
                <w:rFonts w:ascii="Calibri" w:hAnsi="Calibri" w:cs="Calibri"/>
                <w:color w:val="000000"/>
              </w:rPr>
              <w:br/>
              <w:t>• większość sprzętu i niezbędnych materiałów do wykonania zaproponowanych doświadczeń,</w:t>
            </w:r>
            <w:r>
              <w:rPr>
                <w:rFonts w:ascii="Calibri" w:hAnsi="Calibri" w:cs="Calibri"/>
                <w:color w:val="000000"/>
              </w:rPr>
              <w:br/>
              <w:t xml:space="preserve">• aplikację zawierającą grę </w:t>
            </w:r>
            <w:proofErr w:type="spellStart"/>
            <w:r>
              <w:rPr>
                <w:rFonts w:ascii="Calibri" w:hAnsi="Calibri" w:cs="Calibri"/>
                <w:color w:val="000000"/>
              </w:rPr>
              <w:t>memo</w:t>
            </w:r>
            <w:proofErr w:type="spellEnd"/>
            <w:r>
              <w:rPr>
                <w:rFonts w:ascii="Calibri" w:hAnsi="Calibri" w:cs="Calibri"/>
                <w:color w:val="000000"/>
              </w:rPr>
              <w:t xml:space="preserve"> z rysunkami elementów doświadczeń oraz grę polegającą na dopasowaniu nasion do odpowiednich roślin,</w:t>
            </w:r>
            <w:r>
              <w:rPr>
                <w:rFonts w:ascii="Calibri" w:hAnsi="Calibri" w:cs="Calibri"/>
                <w:color w:val="000000"/>
              </w:rPr>
              <w:br/>
              <w:t xml:space="preserve">• grę </w:t>
            </w:r>
            <w:proofErr w:type="spellStart"/>
            <w:r>
              <w:rPr>
                <w:rFonts w:ascii="Calibri" w:hAnsi="Calibri" w:cs="Calibri"/>
                <w:color w:val="000000"/>
              </w:rPr>
              <w:t>memo</w:t>
            </w:r>
            <w:proofErr w:type="spellEnd"/>
            <w:r>
              <w:rPr>
                <w:rFonts w:ascii="Calibri" w:hAnsi="Calibri" w:cs="Calibri"/>
                <w:color w:val="000000"/>
              </w:rPr>
              <w:t xml:space="preserve"> z ilustracjami elementów doświadczeń w wersji papierowej,</w:t>
            </w:r>
            <w:r>
              <w:rPr>
                <w:rFonts w:ascii="Calibri" w:hAnsi="Calibri" w:cs="Calibri"/>
                <w:color w:val="000000"/>
              </w:rPr>
              <w:br/>
              <w:t>• materiał metodyczny dla nauczycieli ze wskazówkami dotyczącymi eksperymentowania z uczniami,</w:t>
            </w:r>
            <w:r>
              <w:rPr>
                <w:rFonts w:ascii="Calibri" w:hAnsi="Calibri" w:cs="Calibri"/>
                <w:color w:val="000000"/>
              </w:rPr>
              <w:br/>
              <w:t>• bajkę opowiadającą o tym, czym jest eksperyment.</w:t>
            </w:r>
          </w:p>
          <w:p w14:paraId="1FF1A7EE" w14:textId="6AD0240B" w:rsidR="00047668" w:rsidRPr="00494755" w:rsidRDefault="00047668" w:rsidP="00047668">
            <w:pPr>
              <w:jc w:val="both"/>
              <w:rPr>
                <w:rFonts w:ascii="Times New Roman" w:hAnsi="Times New Roman" w:cs="Times New Roman"/>
                <w:color w:val="000000"/>
                <w:sz w:val="20"/>
                <w:szCs w:val="20"/>
              </w:rPr>
            </w:pPr>
          </w:p>
        </w:tc>
        <w:tc>
          <w:tcPr>
            <w:tcW w:w="1533" w:type="dxa"/>
            <w:tcBorders>
              <w:top w:val="nil"/>
              <w:left w:val="single" w:sz="4" w:space="0" w:color="auto"/>
              <w:bottom w:val="single" w:sz="4" w:space="0" w:color="auto"/>
              <w:right w:val="single" w:sz="4" w:space="0" w:color="auto"/>
            </w:tcBorders>
            <w:shd w:val="clear" w:color="auto" w:fill="auto"/>
            <w:vAlign w:val="center"/>
          </w:tcPr>
          <w:p w14:paraId="14C42423" w14:textId="0FA5ACA5" w:rsidR="00047668" w:rsidRPr="00494755" w:rsidRDefault="00047668" w:rsidP="00047668">
            <w:pPr>
              <w:spacing w:after="5" w:line="267" w:lineRule="auto"/>
              <w:ind w:left="22" w:right="25"/>
              <w:jc w:val="center"/>
              <w:rPr>
                <w:rFonts w:ascii="Times New Roman" w:hAnsi="Times New Roman" w:cs="Times New Roman"/>
                <w:color w:val="000000"/>
                <w:sz w:val="20"/>
                <w:szCs w:val="20"/>
              </w:rPr>
            </w:pPr>
            <w:r>
              <w:rPr>
                <w:rFonts w:ascii="Calibri" w:hAnsi="Calibri" w:cs="Calibri"/>
                <w:color w:val="000000"/>
              </w:rPr>
              <w:t>1</w:t>
            </w:r>
          </w:p>
        </w:tc>
        <w:tc>
          <w:tcPr>
            <w:tcW w:w="1822" w:type="dxa"/>
            <w:vAlign w:val="center"/>
          </w:tcPr>
          <w:p w14:paraId="43AB21EA" w14:textId="77777777" w:rsidR="00047668" w:rsidRPr="00494755" w:rsidRDefault="00047668" w:rsidP="00047668">
            <w:pPr>
              <w:spacing w:after="5" w:line="267" w:lineRule="auto"/>
              <w:ind w:left="22" w:right="25"/>
              <w:rPr>
                <w:rFonts w:ascii="Times New Roman" w:eastAsia="Times New Roman" w:hAnsi="Times New Roman" w:cs="Times New Roman"/>
                <w:sz w:val="20"/>
                <w:szCs w:val="20"/>
              </w:rPr>
            </w:pPr>
          </w:p>
        </w:tc>
      </w:tr>
      <w:tr w:rsidR="00047668" w:rsidRPr="002043F7" w14:paraId="11920E2E" w14:textId="77777777" w:rsidTr="002A3A63">
        <w:trPr>
          <w:trHeight w:val="975"/>
        </w:trPr>
        <w:tc>
          <w:tcPr>
            <w:tcW w:w="588" w:type="dxa"/>
            <w:vAlign w:val="center"/>
          </w:tcPr>
          <w:p w14:paraId="3A9E9CD8" w14:textId="71F59BD7" w:rsidR="00047668" w:rsidRPr="00494755" w:rsidRDefault="00047668" w:rsidP="00047668">
            <w:pPr>
              <w:spacing w:after="5" w:line="267" w:lineRule="auto"/>
              <w:ind w:left="22" w:right="25"/>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14</w:t>
            </w:r>
          </w:p>
        </w:tc>
        <w:tc>
          <w:tcPr>
            <w:tcW w:w="182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F3D552" w14:textId="34A3310E" w:rsidR="00047668" w:rsidRPr="00494755" w:rsidRDefault="00047668" w:rsidP="00047668">
            <w:pPr>
              <w:spacing w:after="5" w:line="267" w:lineRule="auto"/>
              <w:ind w:left="22" w:right="25"/>
              <w:rPr>
                <w:rFonts w:ascii="Times New Roman" w:hAnsi="Times New Roman" w:cs="Times New Roman"/>
                <w:color w:val="000000"/>
                <w:sz w:val="20"/>
                <w:szCs w:val="20"/>
              </w:rPr>
            </w:pPr>
            <w:r>
              <w:rPr>
                <w:rFonts w:ascii="Calibri" w:hAnsi="Calibri" w:cs="Calibri"/>
                <w:color w:val="000000"/>
              </w:rPr>
              <w:t>waga szalkowa</w:t>
            </w:r>
          </w:p>
        </w:tc>
        <w:tc>
          <w:tcPr>
            <w:tcW w:w="3297"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076B4FB" w14:textId="4E039E06" w:rsidR="00047668" w:rsidRDefault="00047668" w:rsidP="00047668">
            <w:pPr>
              <w:jc w:val="both"/>
              <w:rPr>
                <w:rFonts w:ascii="Calibri" w:hAnsi="Calibri" w:cs="Calibri"/>
                <w:color w:val="000000"/>
              </w:rPr>
            </w:pPr>
            <w:r>
              <w:rPr>
                <w:rFonts w:ascii="Calibri" w:hAnsi="Calibri" w:cs="Calibri"/>
                <w:color w:val="000000"/>
              </w:rPr>
              <w:t xml:space="preserve">Waga szalkowa niezbędna przy porównywaniu ciężaru. Posiada pojemniki o pojemności min. 500 ml z podziałką oraz pokrywkę, która zabezpiecza przed wylaniem się płynów. Dołączone różnej wielkości misie z cyframi ułatwiają zrozumienie działań matematycznych, takich jak dodawanie, odejmowanie oraz pojęcia równowagi. Wymiary min. 37 x 12 x 14 cm. </w:t>
            </w:r>
          </w:p>
          <w:p w14:paraId="324B963D" w14:textId="7BD238E6" w:rsidR="00047668" w:rsidRPr="00494755" w:rsidRDefault="00047668" w:rsidP="00047668">
            <w:pPr>
              <w:jc w:val="both"/>
              <w:rPr>
                <w:rFonts w:ascii="Times New Roman" w:hAnsi="Times New Roman" w:cs="Times New Roman"/>
                <w:color w:val="000000"/>
                <w:sz w:val="20"/>
                <w:szCs w:val="20"/>
              </w:rPr>
            </w:pPr>
            <w:r>
              <w:rPr>
                <w:rFonts w:ascii="Calibri" w:hAnsi="Calibri" w:cs="Calibri"/>
                <w:color w:val="000000"/>
              </w:rPr>
              <w:t>W zestawie min. 24 misie o wadze od  3 do 12 g</w:t>
            </w:r>
          </w:p>
        </w:tc>
        <w:tc>
          <w:tcPr>
            <w:tcW w:w="1533" w:type="dxa"/>
            <w:tcBorders>
              <w:top w:val="nil"/>
              <w:left w:val="single" w:sz="4" w:space="0" w:color="auto"/>
              <w:bottom w:val="single" w:sz="4" w:space="0" w:color="auto"/>
              <w:right w:val="single" w:sz="4" w:space="0" w:color="auto"/>
            </w:tcBorders>
            <w:shd w:val="clear" w:color="auto" w:fill="auto"/>
            <w:vAlign w:val="center"/>
          </w:tcPr>
          <w:p w14:paraId="18CF67EC" w14:textId="61DCF926" w:rsidR="00047668" w:rsidRPr="00494755" w:rsidRDefault="00047668" w:rsidP="00047668">
            <w:pPr>
              <w:spacing w:after="5" w:line="267" w:lineRule="auto"/>
              <w:ind w:left="22" w:right="25"/>
              <w:jc w:val="center"/>
              <w:rPr>
                <w:rFonts w:ascii="Times New Roman" w:hAnsi="Times New Roman" w:cs="Times New Roman"/>
                <w:color w:val="000000"/>
                <w:sz w:val="20"/>
                <w:szCs w:val="20"/>
              </w:rPr>
            </w:pPr>
            <w:r>
              <w:rPr>
                <w:rFonts w:ascii="Calibri" w:hAnsi="Calibri" w:cs="Calibri"/>
                <w:color w:val="000000"/>
              </w:rPr>
              <w:t>4</w:t>
            </w:r>
          </w:p>
        </w:tc>
        <w:tc>
          <w:tcPr>
            <w:tcW w:w="1822" w:type="dxa"/>
            <w:vAlign w:val="center"/>
          </w:tcPr>
          <w:p w14:paraId="67D28054" w14:textId="77777777" w:rsidR="00047668" w:rsidRPr="00494755" w:rsidRDefault="00047668" w:rsidP="00047668">
            <w:pPr>
              <w:spacing w:after="5" w:line="267" w:lineRule="auto"/>
              <w:ind w:left="22" w:right="25"/>
              <w:rPr>
                <w:rFonts w:ascii="Times New Roman" w:eastAsia="Times New Roman" w:hAnsi="Times New Roman" w:cs="Times New Roman"/>
                <w:sz w:val="20"/>
                <w:szCs w:val="20"/>
              </w:rPr>
            </w:pPr>
          </w:p>
        </w:tc>
      </w:tr>
      <w:tr w:rsidR="00047668" w:rsidRPr="002043F7" w14:paraId="4C128844" w14:textId="77777777" w:rsidTr="002A3A63">
        <w:trPr>
          <w:trHeight w:val="975"/>
        </w:trPr>
        <w:tc>
          <w:tcPr>
            <w:tcW w:w="588" w:type="dxa"/>
            <w:vAlign w:val="center"/>
          </w:tcPr>
          <w:p w14:paraId="6595AADE" w14:textId="30A4C4F6" w:rsidR="00047668" w:rsidRPr="00494755" w:rsidRDefault="00047668" w:rsidP="00047668">
            <w:pPr>
              <w:spacing w:after="5" w:line="267" w:lineRule="auto"/>
              <w:ind w:left="22" w:right="25"/>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lastRenderedPageBreak/>
              <w:t>15</w:t>
            </w:r>
          </w:p>
        </w:tc>
        <w:tc>
          <w:tcPr>
            <w:tcW w:w="182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C8FDDC" w14:textId="739DBEA6" w:rsidR="00047668" w:rsidRPr="00494755" w:rsidRDefault="00047668" w:rsidP="00047668">
            <w:pPr>
              <w:spacing w:after="5" w:line="267" w:lineRule="auto"/>
              <w:ind w:left="22" w:right="25"/>
              <w:rPr>
                <w:rFonts w:ascii="Times New Roman" w:hAnsi="Times New Roman" w:cs="Times New Roman"/>
                <w:color w:val="000000"/>
                <w:sz w:val="20"/>
                <w:szCs w:val="20"/>
              </w:rPr>
            </w:pPr>
            <w:r>
              <w:rPr>
                <w:rFonts w:ascii="Calibri" w:hAnsi="Calibri" w:cs="Calibri"/>
                <w:color w:val="000000"/>
              </w:rPr>
              <w:t>donica do sadzenia</w:t>
            </w:r>
          </w:p>
        </w:tc>
        <w:tc>
          <w:tcPr>
            <w:tcW w:w="3297"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02FE70" w14:textId="4ADDBEE6" w:rsidR="00047668" w:rsidRDefault="00047668" w:rsidP="00047668">
            <w:pPr>
              <w:jc w:val="both"/>
              <w:rPr>
                <w:rFonts w:ascii="Calibri" w:hAnsi="Calibri" w:cs="Calibri"/>
                <w:color w:val="000000"/>
              </w:rPr>
            </w:pPr>
            <w:r>
              <w:rPr>
                <w:rFonts w:ascii="Calibri" w:hAnsi="Calibri" w:cs="Calibri"/>
                <w:color w:val="000000"/>
              </w:rPr>
              <w:t xml:space="preserve">Donica z pojemnikami z tworzywa pozwalająca na wykonywanie </w:t>
            </w:r>
            <w:proofErr w:type="spellStart"/>
            <w:r>
              <w:rPr>
                <w:rFonts w:ascii="Calibri" w:hAnsi="Calibri" w:cs="Calibri"/>
                <w:color w:val="000000"/>
              </w:rPr>
              <w:t>nasadzeń</w:t>
            </w:r>
            <w:proofErr w:type="spellEnd"/>
            <w:r>
              <w:rPr>
                <w:rFonts w:ascii="Calibri" w:hAnsi="Calibri" w:cs="Calibri"/>
                <w:color w:val="000000"/>
              </w:rPr>
              <w:t xml:space="preserve"> roślin, naukę dzieci o cyklach wzrostu roślin i podstawach ogrodnictwa oraz do zabaw z wodą i piaskiem, rozwijając zmysły i umiejętności manualne dzieci. Stelaż wykonany z naturalnego, impregnowanego drewna, trwałego i odpornego na warunki atmosferyczne.</w:t>
            </w:r>
            <w:r w:rsidRPr="00494755">
              <w:rPr>
                <w:rFonts w:ascii="Times New Roman" w:hAnsi="Times New Roman" w:cs="Times New Roman"/>
                <w:color w:val="00B0F0"/>
                <w:sz w:val="20"/>
                <w:szCs w:val="20"/>
              </w:rPr>
              <w:t xml:space="preserve"> </w:t>
            </w:r>
            <w:r>
              <w:rPr>
                <w:rFonts w:ascii="Calibri" w:hAnsi="Calibri" w:cs="Calibri"/>
                <w:color w:val="000000"/>
              </w:rPr>
              <w:t>Specyfikacja:</w:t>
            </w:r>
            <w:r>
              <w:rPr>
                <w:rFonts w:ascii="Calibri" w:hAnsi="Calibri" w:cs="Calibri"/>
                <w:color w:val="000000"/>
              </w:rPr>
              <w:br/>
              <w:t>• konstrukcja: sosnowe deski drewniane o grubości min. 2 i 2,5 cm, impregnowane próżniowo;</w:t>
            </w:r>
            <w:r>
              <w:rPr>
                <w:rFonts w:ascii="Calibri" w:hAnsi="Calibri" w:cs="Calibri"/>
                <w:color w:val="000000"/>
              </w:rPr>
              <w:br/>
              <w:t>• pojemniki: wykonane z wytrzymałego polimeru, odpornego na warunki zewnętrzne;</w:t>
            </w:r>
            <w:r>
              <w:rPr>
                <w:rFonts w:ascii="Calibri" w:hAnsi="Calibri" w:cs="Calibri"/>
                <w:color w:val="000000"/>
              </w:rPr>
              <w:br/>
              <w:t>• wym. całkowite: min. 36 x 41 x 18 cm</w:t>
            </w:r>
          </w:p>
          <w:p w14:paraId="6EBFBA62" w14:textId="37F15466" w:rsidR="00047668" w:rsidRPr="00494755" w:rsidRDefault="00047668" w:rsidP="00047668">
            <w:pPr>
              <w:jc w:val="both"/>
              <w:rPr>
                <w:rFonts w:ascii="Times New Roman" w:hAnsi="Times New Roman" w:cs="Times New Roman"/>
                <w:color w:val="000000"/>
                <w:sz w:val="20"/>
                <w:szCs w:val="20"/>
              </w:rPr>
            </w:pPr>
          </w:p>
        </w:tc>
        <w:tc>
          <w:tcPr>
            <w:tcW w:w="1533" w:type="dxa"/>
            <w:tcBorders>
              <w:top w:val="nil"/>
              <w:left w:val="single" w:sz="4" w:space="0" w:color="auto"/>
              <w:bottom w:val="single" w:sz="4" w:space="0" w:color="auto"/>
              <w:right w:val="single" w:sz="4" w:space="0" w:color="auto"/>
            </w:tcBorders>
            <w:shd w:val="clear" w:color="auto" w:fill="auto"/>
            <w:vAlign w:val="center"/>
          </w:tcPr>
          <w:p w14:paraId="4C5E3D28" w14:textId="754F2462" w:rsidR="00047668" w:rsidRPr="00494755" w:rsidRDefault="00047668" w:rsidP="00047668">
            <w:pPr>
              <w:spacing w:after="5" w:line="267" w:lineRule="auto"/>
              <w:ind w:left="22" w:right="25"/>
              <w:jc w:val="center"/>
              <w:rPr>
                <w:rFonts w:ascii="Times New Roman" w:hAnsi="Times New Roman" w:cs="Times New Roman"/>
                <w:color w:val="000000"/>
                <w:sz w:val="20"/>
                <w:szCs w:val="20"/>
              </w:rPr>
            </w:pPr>
            <w:r>
              <w:rPr>
                <w:rFonts w:ascii="Calibri" w:hAnsi="Calibri" w:cs="Calibri"/>
                <w:color w:val="000000"/>
              </w:rPr>
              <w:t>6</w:t>
            </w:r>
          </w:p>
        </w:tc>
        <w:tc>
          <w:tcPr>
            <w:tcW w:w="1822" w:type="dxa"/>
            <w:vAlign w:val="center"/>
          </w:tcPr>
          <w:p w14:paraId="565D159A" w14:textId="77777777" w:rsidR="00047668" w:rsidRPr="00494755" w:rsidRDefault="00047668" w:rsidP="00047668">
            <w:pPr>
              <w:spacing w:after="5" w:line="267" w:lineRule="auto"/>
              <w:ind w:left="22" w:right="25"/>
              <w:rPr>
                <w:rFonts w:ascii="Times New Roman" w:eastAsia="Times New Roman" w:hAnsi="Times New Roman" w:cs="Times New Roman"/>
                <w:sz w:val="20"/>
                <w:szCs w:val="20"/>
              </w:rPr>
            </w:pPr>
          </w:p>
        </w:tc>
      </w:tr>
      <w:tr w:rsidR="00047668" w:rsidRPr="002043F7" w14:paraId="6D2CEDD0" w14:textId="77777777" w:rsidTr="002A3A63">
        <w:trPr>
          <w:trHeight w:val="975"/>
        </w:trPr>
        <w:tc>
          <w:tcPr>
            <w:tcW w:w="588" w:type="dxa"/>
            <w:vAlign w:val="center"/>
          </w:tcPr>
          <w:p w14:paraId="412EF3B3" w14:textId="3F1FB61A" w:rsidR="00047668" w:rsidRPr="00494755" w:rsidRDefault="00047668" w:rsidP="00047668">
            <w:pPr>
              <w:spacing w:after="5" w:line="267" w:lineRule="auto"/>
              <w:ind w:left="22" w:right="25"/>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16</w:t>
            </w:r>
          </w:p>
        </w:tc>
        <w:tc>
          <w:tcPr>
            <w:tcW w:w="182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47ED93" w14:textId="05A7DAF9" w:rsidR="00047668" w:rsidRPr="00494755" w:rsidRDefault="00047668" w:rsidP="00047668">
            <w:pPr>
              <w:spacing w:after="5" w:line="267" w:lineRule="auto"/>
              <w:ind w:left="22" w:right="25"/>
              <w:rPr>
                <w:rFonts w:ascii="Times New Roman" w:hAnsi="Times New Roman" w:cs="Times New Roman"/>
                <w:color w:val="000000"/>
                <w:sz w:val="20"/>
                <w:szCs w:val="20"/>
              </w:rPr>
            </w:pPr>
            <w:r>
              <w:rPr>
                <w:rFonts w:ascii="Calibri" w:hAnsi="Calibri" w:cs="Calibri"/>
                <w:color w:val="000000"/>
              </w:rPr>
              <w:t>narzędzia ogrodnicze</w:t>
            </w:r>
          </w:p>
        </w:tc>
        <w:tc>
          <w:tcPr>
            <w:tcW w:w="3297"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5263A6" w14:textId="77777777" w:rsidR="00047668" w:rsidRDefault="00047668" w:rsidP="00047668">
            <w:pPr>
              <w:jc w:val="both"/>
              <w:rPr>
                <w:rFonts w:ascii="Calibri" w:hAnsi="Calibri" w:cs="Calibri"/>
                <w:color w:val="000000"/>
              </w:rPr>
            </w:pPr>
            <w:r>
              <w:rPr>
                <w:rFonts w:ascii="Calibri" w:hAnsi="Calibri" w:cs="Calibri"/>
                <w:color w:val="000000"/>
              </w:rPr>
              <w:t xml:space="preserve">Zestaw narzędzi ogrodniczych stworzony specjalnie z myślą o najmłodszych. W skład zestawu wchodzą: trzy łopaty, trzy pary grabi, miotła i wiaderko. </w:t>
            </w:r>
            <w:r>
              <w:rPr>
                <w:rFonts w:ascii="Calibri" w:hAnsi="Calibri" w:cs="Calibri"/>
                <w:color w:val="000000"/>
              </w:rPr>
              <w:br/>
            </w:r>
            <w:r>
              <w:rPr>
                <w:rFonts w:ascii="Calibri" w:hAnsi="Calibri" w:cs="Calibri"/>
                <w:color w:val="000000"/>
              </w:rPr>
              <w:br/>
              <w:t>Większe narzędzia min.:80 x 20 x 5 cm</w:t>
            </w:r>
            <w:r>
              <w:rPr>
                <w:rFonts w:ascii="Calibri" w:hAnsi="Calibri" w:cs="Calibri"/>
                <w:color w:val="000000"/>
              </w:rPr>
              <w:br/>
              <w:t xml:space="preserve">Mniejsze min.: 14 cm </w:t>
            </w:r>
          </w:p>
          <w:p w14:paraId="7F71E82E" w14:textId="403F9489" w:rsidR="00047668" w:rsidRPr="00494755" w:rsidRDefault="00047668" w:rsidP="00047668">
            <w:pPr>
              <w:jc w:val="both"/>
              <w:rPr>
                <w:rFonts w:ascii="Times New Roman" w:hAnsi="Times New Roman" w:cs="Times New Roman"/>
                <w:color w:val="000000"/>
                <w:sz w:val="20"/>
                <w:szCs w:val="20"/>
              </w:rPr>
            </w:pPr>
          </w:p>
        </w:tc>
        <w:tc>
          <w:tcPr>
            <w:tcW w:w="1533" w:type="dxa"/>
            <w:tcBorders>
              <w:top w:val="nil"/>
              <w:left w:val="single" w:sz="4" w:space="0" w:color="auto"/>
              <w:bottom w:val="single" w:sz="4" w:space="0" w:color="auto"/>
              <w:right w:val="single" w:sz="4" w:space="0" w:color="auto"/>
            </w:tcBorders>
            <w:shd w:val="clear" w:color="auto" w:fill="auto"/>
            <w:vAlign w:val="center"/>
          </w:tcPr>
          <w:p w14:paraId="4FE52D5D" w14:textId="7833ADEC" w:rsidR="00047668" w:rsidRPr="00494755" w:rsidRDefault="00047668" w:rsidP="00047668">
            <w:pPr>
              <w:spacing w:after="5" w:line="267" w:lineRule="auto"/>
              <w:ind w:left="22" w:right="25"/>
              <w:jc w:val="center"/>
              <w:rPr>
                <w:rFonts w:ascii="Times New Roman" w:hAnsi="Times New Roman" w:cs="Times New Roman"/>
                <w:color w:val="000000"/>
                <w:sz w:val="20"/>
                <w:szCs w:val="20"/>
              </w:rPr>
            </w:pPr>
            <w:r>
              <w:rPr>
                <w:rFonts w:ascii="Calibri" w:hAnsi="Calibri" w:cs="Calibri"/>
                <w:color w:val="000000"/>
              </w:rPr>
              <w:t>6</w:t>
            </w:r>
          </w:p>
        </w:tc>
        <w:tc>
          <w:tcPr>
            <w:tcW w:w="1822" w:type="dxa"/>
            <w:vAlign w:val="center"/>
          </w:tcPr>
          <w:p w14:paraId="260A1DFB" w14:textId="77777777" w:rsidR="00047668" w:rsidRPr="00494755" w:rsidRDefault="00047668" w:rsidP="00047668">
            <w:pPr>
              <w:spacing w:after="5" w:line="267" w:lineRule="auto"/>
              <w:ind w:left="22" w:right="25"/>
              <w:rPr>
                <w:rFonts w:ascii="Times New Roman" w:eastAsia="Times New Roman" w:hAnsi="Times New Roman" w:cs="Times New Roman"/>
                <w:sz w:val="20"/>
                <w:szCs w:val="20"/>
              </w:rPr>
            </w:pPr>
          </w:p>
        </w:tc>
      </w:tr>
      <w:tr w:rsidR="00047668" w:rsidRPr="002043F7" w14:paraId="756F2ED6" w14:textId="77777777" w:rsidTr="002A3A63">
        <w:trPr>
          <w:trHeight w:val="975"/>
        </w:trPr>
        <w:tc>
          <w:tcPr>
            <w:tcW w:w="588" w:type="dxa"/>
            <w:vAlign w:val="center"/>
          </w:tcPr>
          <w:p w14:paraId="6B23D193" w14:textId="6AAAC87F" w:rsidR="00047668" w:rsidRPr="00494755" w:rsidRDefault="00047668" w:rsidP="00047668">
            <w:pPr>
              <w:spacing w:after="5" w:line="267" w:lineRule="auto"/>
              <w:ind w:left="22" w:right="25"/>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17</w:t>
            </w:r>
          </w:p>
        </w:tc>
        <w:tc>
          <w:tcPr>
            <w:tcW w:w="182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2BE83E" w14:textId="13882EE4" w:rsidR="00047668" w:rsidRPr="00494755" w:rsidRDefault="00047668" w:rsidP="00047668">
            <w:pPr>
              <w:spacing w:after="5" w:line="267" w:lineRule="auto"/>
              <w:ind w:left="22" w:right="25"/>
              <w:rPr>
                <w:rFonts w:ascii="Times New Roman" w:hAnsi="Times New Roman" w:cs="Times New Roman"/>
                <w:color w:val="000000"/>
                <w:sz w:val="20"/>
                <w:szCs w:val="20"/>
              </w:rPr>
            </w:pPr>
            <w:r>
              <w:rPr>
                <w:rFonts w:ascii="Calibri" w:hAnsi="Calibri" w:cs="Calibri"/>
                <w:color w:val="000000"/>
              </w:rPr>
              <w:t>zabawki ogrodowe - narzędzia</w:t>
            </w:r>
          </w:p>
        </w:tc>
        <w:tc>
          <w:tcPr>
            <w:tcW w:w="3297"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571540" w14:textId="77777777" w:rsidR="00047668" w:rsidRDefault="00047668" w:rsidP="00047668">
            <w:pPr>
              <w:jc w:val="both"/>
              <w:rPr>
                <w:rFonts w:ascii="Calibri" w:hAnsi="Calibri" w:cs="Calibri"/>
                <w:color w:val="000000"/>
              </w:rPr>
            </w:pPr>
            <w:r>
              <w:rPr>
                <w:rFonts w:ascii="Calibri" w:hAnsi="Calibri" w:cs="Calibri"/>
                <w:color w:val="000000"/>
              </w:rPr>
              <w:t>Wieloelementowy zestaw narzędzi zawierający min. 18 elementów, co pozwoli na zabawę wielu dzieciom jednocześnie. Maksymalne obciążenie taczki to 100 kg. W skład zestawu wchodzi: taczka z gumowymi kółkami o wym. min. 32 x 37 x 24 cm + rączki o dł. min. 50 cm, min. 2 konewki o wym. min. 11 x 27 x 21 cm, min. 3 sztuki grabi o dł. min. 42 cm, min. 3 sztuki szpadli o dł. min. 54 cm, min. 3 szt. małych szpadli o dł. min. 22 cm, min. 6 doniczek o wym. min. 9 x 9 cm</w:t>
            </w:r>
          </w:p>
          <w:p w14:paraId="27796579" w14:textId="6232308C" w:rsidR="00047668" w:rsidRPr="00494755" w:rsidRDefault="00047668" w:rsidP="00047668">
            <w:pPr>
              <w:jc w:val="both"/>
              <w:rPr>
                <w:rFonts w:ascii="Times New Roman" w:hAnsi="Times New Roman" w:cs="Times New Roman"/>
                <w:color w:val="000000"/>
                <w:sz w:val="20"/>
                <w:szCs w:val="20"/>
              </w:rPr>
            </w:pPr>
          </w:p>
        </w:tc>
        <w:tc>
          <w:tcPr>
            <w:tcW w:w="1533" w:type="dxa"/>
            <w:tcBorders>
              <w:top w:val="nil"/>
              <w:left w:val="single" w:sz="4" w:space="0" w:color="auto"/>
              <w:bottom w:val="single" w:sz="4" w:space="0" w:color="auto"/>
              <w:right w:val="single" w:sz="4" w:space="0" w:color="auto"/>
            </w:tcBorders>
            <w:shd w:val="clear" w:color="auto" w:fill="auto"/>
            <w:vAlign w:val="center"/>
          </w:tcPr>
          <w:p w14:paraId="7736895A" w14:textId="71A42D58" w:rsidR="00047668" w:rsidRPr="00494755" w:rsidRDefault="00047668" w:rsidP="00047668">
            <w:pPr>
              <w:spacing w:after="5" w:line="267" w:lineRule="auto"/>
              <w:ind w:left="22" w:right="25"/>
              <w:jc w:val="center"/>
              <w:rPr>
                <w:rFonts w:ascii="Times New Roman" w:hAnsi="Times New Roman" w:cs="Times New Roman"/>
                <w:color w:val="000000"/>
                <w:sz w:val="20"/>
                <w:szCs w:val="20"/>
              </w:rPr>
            </w:pPr>
            <w:r>
              <w:rPr>
                <w:rFonts w:ascii="Calibri" w:hAnsi="Calibri" w:cs="Calibri"/>
                <w:color w:val="000000"/>
              </w:rPr>
              <w:t>3</w:t>
            </w:r>
          </w:p>
        </w:tc>
        <w:tc>
          <w:tcPr>
            <w:tcW w:w="1822" w:type="dxa"/>
            <w:vAlign w:val="center"/>
          </w:tcPr>
          <w:p w14:paraId="02403CF5" w14:textId="77777777" w:rsidR="00047668" w:rsidRPr="00494755" w:rsidRDefault="00047668" w:rsidP="00047668">
            <w:pPr>
              <w:spacing w:after="5" w:line="267" w:lineRule="auto"/>
              <w:ind w:left="22" w:right="25"/>
              <w:rPr>
                <w:rFonts w:ascii="Times New Roman" w:eastAsia="Times New Roman" w:hAnsi="Times New Roman" w:cs="Times New Roman"/>
                <w:sz w:val="20"/>
                <w:szCs w:val="20"/>
              </w:rPr>
            </w:pPr>
          </w:p>
        </w:tc>
      </w:tr>
      <w:tr w:rsidR="00047668" w:rsidRPr="002043F7" w14:paraId="53B11A61" w14:textId="77777777" w:rsidTr="002A3A63">
        <w:trPr>
          <w:trHeight w:val="975"/>
        </w:trPr>
        <w:tc>
          <w:tcPr>
            <w:tcW w:w="588" w:type="dxa"/>
            <w:vAlign w:val="center"/>
          </w:tcPr>
          <w:p w14:paraId="61EB7CC6" w14:textId="0AF5EF4F" w:rsidR="00047668" w:rsidRPr="00494755" w:rsidRDefault="00047668" w:rsidP="00047668">
            <w:pPr>
              <w:spacing w:after="5" w:line="267" w:lineRule="auto"/>
              <w:ind w:left="22" w:right="25"/>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18</w:t>
            </w:r>
          </w:p>
        </w:tc>
        <w:tc>
          <w:tcPr>
            <w:tcW w:w="182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1EA028" w14:textId="6A7BAFA7" w:rsidR="00047668" w:rsidRPr="00494755" w:rsidRDefault="00047668" w:rsidP="00047668">
            <w:pPr>
              <w:spacing w:after="5" w:line="267" w:lineRule="auto"/>
              <w:ind w:left="22" w:right="25"/>
              <w:rPr>
                <w:rFonts w:ascii="Times New Roman" w:hAnsi="Times New Roman" w:cs="Times New Roman"/>
                <w:color w:val="000000"/>
                <w:sz w:val="20"/>
                <w:szCs w:val="20"/>
              </w:rPr>
            </w:pPr>
            <w:r>
              <w:rPr>
                <w:rFonts w:ascii="Calibri" w:hAnsi="Calibri" w:cs="Calibri"/>
                <w:color w:val="000000"/>
              </w:rPr>
              <w:t>zestaw nasion na start</w:t>
            </w:r>
          </w:p>
        </w:tc>
        <w:tc>
          <w:tcPr>
            <w:tcW w:w="3297"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2CB605B" w14:textId="12DCD064" w:rsidR="00A10FB4" w:rsidRDefault="00047668" w:rsidP="00047668">
            <w:pPr>
              <w:jc w:val="both"/>
              <w:rPr>
                <w:rFonts w:ascii="Calibri" w:hAnsi="Calibri" w:cs="Calibri"/>
                <w:color w:val="000000"/>
              </w:rPr>
            </w:pPr>
            <w:r>
              <w:rPr>
                <w:rFonts w:ascii="Calibri" w:hAnsi="Calibri" w:cs="Calibri"/>
                <w:color w:val="000000"/>
              </w:rPr>
              <w:t xml:space="preserve">Zestaw min. 20 opakowań nasion </w:t>
            </w:r>
            <w:r w:rsidR="00A10FB4">
              <w:rPr>
                <w:rFonts w:ascii="Calibri" w:hAnsi="Calibri" w:cs="Calibri"/>
                <w:color w:val="000000"/>
              </w:rPr>
              <w:t>–</w:t>
            </w:r>
            <w:r>
              <w:rPr>
                <w:rFonts w:ascii="Calibri" w:hAnsi="Calibri" w:cs="Calibri"/>
                <w:color w:val="000000"/>
              </w:rPr>
              <w:t xml:space="preserve"> warzywa</w:t>
            </w:r>
            <w:r w:rsidR="00A10FB4">
              <w:rPr>
                <w:rFonts w:ascii="Calibri" w:hAnsi="Calibri" w:cs="Calibri"/>
                <w:color w:val="000000"/>
              </w:rPr>
              <w:t>:</w:t>
            </w:r>
          </w:p>
          <w:p w14:paraId="3C334786" w14:textId="5C32C3BB" w:rsidR="00A10FB4" w:rsidRDefault="00A10FB4" w:rsidP="00047668">
            <w:pPr>
              <w:jc w:val="both"/>
              <w:rPr>
                <w:rFonts w:ascii="Calibri" w:hAnsi="Calibri" w:cs="Calibri"/>
                <w:color w:val="000000"/>
              </w:rPr>
            </w:pPr>
            <w:r>
              <w:rPr>
                <w:rFonts w:ascii="Calibri" w:hAnsi="Calibri" w:cs="Calibri"/>
                <w:color w:val="000000"/>
              </w:rPr>
              <w:lastRenderedPageBreak/>
              <w:t>Pomidor, marchew, pietruszka, seler, por, szpinak, szczaw, buraczek, rzodkiewka, sałata lodowa, sałata maślana, pomidor koktajlowy, groch, fasola, brukselka, bób, czosnek, chrzan, cebula, papryka.</w:t>
            </w:r>
          </w:p>
          <w:p w14:paraId="0BF2EB69" w14:textId="3A7D5076" w:rsidR="00047668" w:rsidRPr="00494755" w:rsidRDefault="00047668" w:rsidP="00047668">
            <w:pPr>
              <w:jc w:val="both"/>
              <w:rPr>
                <w:rFonts w:ascii="Times New Roman" w:hAnsi="Times New Roman" w:cs="Times New Roman"/>
                <w:color w:val="000000"/>
                <w:sz w:val="20"/>
                <w:szCs w:val="20"/>
              </w:rPr>
            </w:pPr>
          </w:p>
        </w:tc>
        <w:tc>
          <w:tcPr>
            <w:tcW w:w="1533" w:type="dxa"/>
            <w:tcBorders>
              <w:top w:val="nil"/>
              <w:left w:val="single" w:sz="4" w:space="0" w:color="auto"/>
              <w:bottom w:val="single" w:sz="4" w:space="0" w:color="auto"/>
              <w:right w:val="single" w:sz="4" w:space="0" w:color="auto"/>
            </w:tcBorders>
            <w:shd w:val="clear" w:color="auto" w:fill="auto"/>
            <w:vAlign w:val="center"/>
          </w:tcPr>
          <w:p w14:paraId="013DDC90" w14:textId="426C777D" w:rsidR="00047668" w:rsidRPr="00494755" w:rsidRDefault="00047668" w:rsidP="00047668">
            <w:pPr>
              <w:spacing w:after="5" w:line="267" w:lineRule="auto"/>
              <w:ind w:left="22" w:right="25"/>
              <w:jc w:val="center"/>
              <w:rPr>
                <w:rFonts w:ascii="Times New Roman" w:hAnsi="Times New Roman" w:cs="Times New Roman"/>
                <w:color w:val="000000"/>
                <w:sz w:val="20"/>
                <w:szCs w:val="20"/>
              </w:rPr>
            </w:pPr>
            <w:r>
              <w:rPr>
                <w:rFonts w:ascii="Calibri" w:hAnsi="Calibri" w:cs="Calibri"/>
                <w:color w:val="000000"/>
              </w:rPr>
              <w:lastRenderedPageBreak/>
              <w:t>6</w:t>
            </w:r>
          </w:p>
        </w:tc>
        <w:tc>
          <w:tcPr>
            <w:tcW w:w="1822" w:type="dxa"/>
            <w:vAlign w:val="center"/>
          </w:tcPr>
          <w:p w14:paraId="3D432361" w14:textId="77777777" w:rsidR="00047668" w:rsidRPr="00494755" w:rsidRDefault="00047668" w:rsidP="00047668">
            <w:pPr>
              <w:spacing w:after="5" w:line="267" w:lineRule="auto"/>
              <w:ind w:left="22" w:right="25"/>
              <w:rPr>
                <w:rFonts w:ascii="Times New Roman" w:eastAsia="Times New Roman" w:hAnsi="Times New Roman" w:cs="Times New Roman"/>
                <w:sz w:val="20"/>
                <w:szCs w:val="20"/>
              </w:rPr>
            </w:pPr>
          </w:p>
        </w:tc>
      </w:tr>
      <w:tr w:rsidR="00047668" w:rsidRPr="002043F7" w14:paraId="14A0A39F" w14:textId="77777777" w:rsidTr="002A3A63">
        <w:trPr>
          <w:trHeight w:val="975"/>
        </w:trPr>
        <w:tc>
          <w:tcPr>
            <w:tcW w:w="588" w:type="dxa"/>
            <w:vAlign w:val="center"/>
          </w:tcPr>
          <w:p w14:paraId="2820887A" w14:textId="5CA6A2C2" w:rsidR="00047668" w:rsidRPr="00494755" w:rsidRDefault="00047668" w:rsidP="00047668">
            <w:pPr>
              <w:spacing w:after="5" w:line="267" w:lineRule="auto"/>
              <w:ind w:left="22" w:right="25"/>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19</w:t>
            </w:r>
          </w:p>
        </w:tc>
        <w:tc>
          <w:tcPr>
            <w:tcW w:w="182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20861E" w14:textId="260E76CE" w:rsidR="00047668" w:rsidRPr="00494755" w:rsidRDefault="00047668" w:rsidP="00047668">
            <w:pPr>
              <w:spacing w:after="5" w:line="267" w:lineRule="auto"/>
              <w:ind w:left="22" w:right="25"/>
              <w:rPr>
                <w:rFonts w:ascii="Times New Roman" w:hAnsi="Times New Roman" w:cs="Times New Roman"/>
                <w:color w:val="000000"/>
                <w:sz w:val="20"/>
                <w:szCs w:val="20"/>
              </w:rPr>
            </w:pPr>
            <w:r>
              <w:rPr>
                <w:rFonts w:ascii="Calibri" w:hAnsi="Calibri" w:cs="Calibri"/>
                <w:color w:val="000000"/>
              </w:rPr>
              <w:t>zestaw nasion - zioła</w:t>
            </w:r>
          </w:p>
        </w:tc>
        <w:tc>
          <w:tcPr>
            <w:tcW w:w="3297"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8D78C3" w14:textId="03AF7C3A" w:rsidR="00A10FB4" w:rsidRDefault="00047668" w:rsidP="00047668">
            <w:pPr>
              <w:jc w:val="both"/>
              <w:rPr>
                <w:rFonts w:ascii="Calibri" w:hAnsi="Calibri" w:cs="Calibri"/>
                <w:color w:val="000000"/>
              </w:rPr>
            </w:pPr>
            <w:r>
              <w:rPr>
                <w:rFonts w:ascii="Calibri" w:hAnsi="Calibri" w:cs="Calibri"/>
                <w:color w:val="000000"/>
              </w:rPr>
              <w:t>Zestaw min. 5 sztuk różnych ziół do uprawy</w:t>
            </w:r>
            <w:r w:rsidR="00A10FB4">
              <w:rPr>
                <w:rFonts w:ascii="Calibri" w:hAnsi="Calibri" w:cs="Calibri"/>
                <w:color w:val="000000"/>
              </w:rPr>
              <w:t>: bazylia, koper, comber, rzeżucha, majeranek.</w:t>
            </w:r>
          </w:p>
          <w:p w14:paraId="11C5DF8E" w14:textId="7484A464" w:rsidR="00047668" w:rsidRPr="00494755" w:rsidRDefault="00047668" w:rsidP="00047668">
            <w:pPr>
              <w:jc w:val="both"/>
              <w:rPr>
                <w:rFonts w:ascii="Times New Roman" w:hAnsi="Times New Roman" w:cs="Times New Roman"/>
                <w:color w:val="000000"/>
                <w:sz w:val="20"/>
                <w:szCs w:val="20"/>
              </w:rPr>
            </w:pPr>
          </w:p>
        </w:tc>
        <w:tc>
          <w:tcPr>
            <w:tcW w:w="1533" w:type="dxa"/>
            <w:tcBorders>
              <w:top w:val="nil"/>
              <w:left w:val="single" w:sz="4" w:space="0" w:color="auto"/>
              <w:bottom w:val="single" w:sz="4" w:space="0" w:color="auto"/>
              <w:right w:val="single" w:sz="4" w:space="0" w:color="auto"/>
            </w:tcBorders>
            <w:shd w:val="clear" w:color="auto" w:fill="auto"/>
            <w:vAlign w:val="center"/>
          </w:tcPr>
          <w:p w14:paraId="6F1DF5F8" w14:textId="5630CD40" w:rsidR="00047668" w:rsidRPr="00494755" w:rsidRDefault="00047668" w:rsidP="00047668">
            <w:pPr>
              <w:spacing w:after="5" w:line="267" w:lineRule="auto"/>
              <w:ind w:left="22" w:right="25"/>
              <w:jc w:val="center"/>
              <w:rPr>
                <w:rFonts w:ascii="Times New Roman" w:hAnsi="Times New Roman" w:cs="Times New Roman"/>
                <w:color w:val="000000"/>
                <w:sz w:val="20"/>
                <w:szCs w:val="20"/>
              </w:rPr>
            </w:pPr>
            <w:r>
              <w:rPr>
                <w:rFonts w:ascii="Calibri" w:hAnsi="Calibri" w:cs="Calibri"/>
                <w:color w:val="000000"/>
              </w:rPr>
              <w:t>6</w:t>
            </w:r>
          </w:p>
        </w:tc>
        <w:tc>
          <w:tcPr>
            <w:tcW w:w="1822" w:type="dxa"/>
            <w:vAlign w:val="center"/>
          </w:tcPr>
          <w:p w14:paraId="6B722274" w14:textId="77777777" w:rsidR="00047668" w:rsidRPr="00494755" w:rsidRDefault="00047668" w:rsidP="00047668">
            <w:pPr>
              <w:spacing w:after="5" w:line="267" w:lineRule="auto"/>
              <w:ind w:left="22" w:right="25"/>
              <w:rPr>
                <w:rFonts w:ascii="Times New Roman" w:eastAsia="Times New Roman" w:hAnsi="Times New Roman" w:cs="Times New Roman"/>
                <w:sz w:val="20"/>
                <w:szCs w:val="20"/>
              </w:rPr>
            </w:pPr>
          </w:p>
        </w:tc>
      </w:tr>
      <w:tr w:rsidR="00047668" w:rsidRPr="002043F7" w14:paraId="5F1D16A4" w14:textId="77777777" w:rsidTr="002A3A63">
        <w:trPr>
          <w:trHeight w:val="975"/>
        </w:trPr>
        <w:tc>
          <w:tcPr>
            <w:tcW w:w="588" w:type="dxa"/>
            <w:vAlign w:val="center"/>
          </w:tcPr>
          <w:p w14:paraId="25DD0311" w14:textId="3B5F522A" w:rsidR="00047668" w:rsidRPr="00494755" w:rsidRDefault="00047668" w:rsidP="00047668">
            <w:pPr>
              <w:spacing w:after="5" w:line="267" w:lineRule="auto"/>
              <w:ind w:left="22" w:right="25"/>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20</w:t>
            </w:r>
          </w:p>
        </w:tc>
        <w:tc>
          <w:tcPr>
            <w:tcW w:w="182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CB6E55" w14:textId="13F08E36" w:rsidR="00047668" w:rsidRPr="00494755" w:rsidRDefault="00047668" w:rsidP="00047668">
            <w:pPr>
              <w:spacing w:after="5" w:line="267" w:lineRule="auto"/>
              <w:ind w:left="22" w:right="25"/>
              <w:rPr>
                <w:rFonts w:ascii="Times New Roman" w:hAnsi="Times New Roman" w:cs="Times New Roman"/>
                <w:color w:val="000000"/>
                <w:sz w:val="20"/>
                <w:szCs w:val="20"/>
              </w:rPr>
            </w:pPr>
            <w:r>
              <w:rPr>
                <w:rFonts w:ascii="Calibri" w:hAnsi="Calibri" w:cs="Calibri"/>
                <w:color w:val="000000"/>
              </w:rPr>
              <w:t>zestaw warzywny raj na balkonie</w:t>
            </w:r>
          </w:p>
        </w:tc>
        <w:tc>
          <w:tcPr>
            <w:tcW w:w="3297"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C60B89" w14:textId="1DAB6270" w:rsidR="00A10FB4" w:rsidRDefault="00047668" w:rsidP="00047668">
            <w:pPr>
              <w:jc w:val="both"/>
              <w:rPr>
                <w:rFonts w:ascii="Calibri" w:hAnsi="Calibri" w:cs="Calibri"/>
                <w:color w:val="000000"/>
              </w:rPr>
            </w:pPr>
            <w:r>
              <w:rPr>
                <w:rFonts w:ascii="Calibri" w:hAnsi="Calibri" w:cs="Calibri"/>
                <w:color w:val="000000"/>
              </w:rPr>
              <w:t>Zestaw min. 9 odmian nasion warzyw do uprawy balkonowej</w:t>
            </w:r>
          </w:p>
          <w:p w14:paraId="52EC2BBE" w14:textId="16B295DA" w:rsidR="00A10FB4" w:rsidRPr="00A10FB4" w:rsidRDefault="00A10FB4" w:rsidP="00047668">
            <w:pPr>
              <w:jc w:val="both"/>
              <w:rPr>
                <w:rFonts w:ascii="Calibri" w:hAnsi="Calibri" w:cs="Calibri"/>
                <w:color w:val="000000"/>
              </w:rPr>
            </w:pPr>
            <w:r w:rsidRPr="00A10FB4">
              <w:rPr>
                <w:rStyle w:val="hgkelc"/>
                <w:bCs/>
              </w:rPr>
              <w:t>pomidor, rzodkiewka, fasola szparagowa, sałata, sałata lodowa, cukinia, marchew</w:t>
            </w:r>
            <w:r w:rsidR="00D44803">
              <w:rPr>
                <w:rStyle w:val="hgkelc"/>
                <w:bCs/>
              </w:rPr>
              <w:t>, ogórek, kalarepa.</w:t>
            </w:r>
          </w:p>
          <w:p w14:paraId="59546D79" w14:textId="1FA39541" w:rsidR="00047668" w:rsidRPr="00494755" w:rsidRDefault="00047668" w:rsidP="00047668">
            <w:pPr>
              <w:jc w:val="both"/>
              <w:rPr>
                <w:rFonts w:ascii="Times New Roman" w:hAnsi="Times New Roman" w:cs="Times New Roman"/>
                <w:color w:val="000000"/>
                <w:sz w:val="20"/>
                <w:szCs w:val="20"/>
              </w:rPr>
            </w:pPr>
          </w:p>
        </w:tc>
        <w:tc>
          <w:tcPr>
            <w:tcW w:w="1533" w:type="dxa"/>
            <w:tcBorders>
              <w:top w:val="nil"/>
              <w:left w:val="single" w:sz="4" w:space="0" w:color="auto"/>
              <w:bottom w:val="single" w:sz="4" w:space="0" w:color="auto"/>
              <w:right w:val="single" w:sz="4" w:space="0" w:color="auto"/>
            </w:tcBorders>
            <w:shd w:val="clear" w:color="auto" w:fill="auto"/>
            <w:vAlign w:val="center"/>
          </w:tcPr>
          <w:p w14:paraId="16F89673" w14:textId="293EFE19" w:rsidR="00047668" w:rsidRPr="00494755" w:rsidRDefault="00047668" w:rsidP="00047668">
            <w:pPr>
              <w:spacing w:after="5" w:line="267" w:lineRule="auto"/>
              <w:ind w:left="22" w:right="25"/>
              <w:jc w:val="center"/>
              <w:rPr>
                <w:rFonts w:ascii="Times New Roman" w:hAnsi="Times New Roman" w:cs="Times New Roman"/>
                <w:color w:val="000000"/>
                <w:sz w:val="20"/>
                <w:szCs w:val="20"/>
              </w:rPr>
            </w:pPr>
            <w:r>
              <w:rPr>
                <w:rFonts w:ascii="Calibri" w:hAnsi="Calibri" w:cs="Calibri"/>
                <w:color w:val="000000"/>
              </w:rPr>
              <w:t>6</w:t>
            </w:r>
          </w:p>
        </w:tc>
        <w:tc>
          <w:tcPr>
            <w:tcW w:w="1822" w:type="dxa"/>
            <w:vAlign w:val="center"/>
          </w:tcPr>
          <w:p w14:paraId="59B064EF" w14:textId="77777777" w:rsidR="00047668" w:rsidRPr="00494755" w:rsidRDefault="00047668" w:rsidP="00047668">
            <w:pPr>
              <w:spacing w:after="5" w:line="267" w:lineRule="auto"/>
              <w:ind w:left="22" w:right="25"/>
              <w:rPr>
                <w:rFonts w:ascii="Times New Roman" w:eastAsia="Times New Roman" w:hAnsi="Times New Roman" w:cs="Times New Roman"/>
                <w:sz w:val="20"/>
                <w:szCs w:val="20"/>
              </w:rPr>
            </w:pPr>
          </w:p>
        </w:tc>
      </w:tr>
      <w:tr w:rsidR="00047668" w:rsidRPr="002043F7" w14:paraId="26C1F76A" w14:textId="77777777" w:rsidTr="002A3A63">
        <w:trPr>
          <w:trHeight w:val="975"/>
        </w:trPr>
        <w:tc>
          <w:tcPr>
            <w:tcW w:w="588" w:type="dxa"/>
            <w:vAlign w:val="center"/>
          </w:tcPr>
          <w:p w14:paraId="3CFE5DCB" w14:textId="106E6677" w:rsidR="00047668" w:rsidRPr="00494755" w:rsidRDefault="00047668" w:rsidP="00047668">
            <w:pPr>
              <w:spacing w:after="5" w:line="267" w:lineRule="auto"/>
              <w:ind w:left="22" w:right="25"/>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21</w:t>
            </w:r>
          </w:p>
        </w:tc>
        <w:tc>
          <w:tcPr>
            <w:tcW w:w="182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5610CDE" w14:textId="0E8C6B23" w:rsidR="00047668" w:rsidRPr="00494755" w:rsidRDefault="00047668" w:rsidP="00047668">
            <w:pPr>
              <w:spacing w:after="5" w:line="267" w:lineRule="auto"/>
              <w:ind w:left="22" w:right="25"/>
              <w:rPr>
                <w:rFonts w:ascii="Times New Roman" w:hAnsi="Times New Roman" w:cs="Times New Roman"/>
                <w:color w:val="000000"/>
                <w:sz w:val="20"/>
                <w:szCs w:val="20"/>
              </w:rPr>
            </w:pPr>
            <w:r>
              <w:rPr>
                <w:rFonts w:ascii="Calibri" w:hAnsi="Calibri" w:cs="Calibri"/>
                <w:color w:val="000000"/>
              </w:rPr>
              <w:t>mieszanka kwiatów dla pszczół</w:t>
            </w:r>
          </w:p>
        </w:tc>
        <w:tc>
          <w:tcPr>
            <w:tcW w:w="3297"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374523" w14:textId="61A19B14" w:rsidR="00047668" w:rsidRPr="00494755" w:rsidRDefault="00047668" w:rsidP="00047668">
            <w:pPr>
              <w:jc w:val="both"/>
              <w:rPr>
                <w:rFonts w:ascii="Times New Roman" w:hAnsi="Times New Roman" w:cs="Times New Roman"/>
                <w:color w:val="000000"/>
                <w:sz w:val="20"/>
                <w:szCs w:val="20"/>
              </w:rPr>
            </w:pPr>
            <w:r>
              <w:rPr>
                <w:rFonts w:ascii="Calibri" w:hAnsi="Calibri" w:cs="Calibri"/>
                <w:color w:val="000000"/>
              </w:rPr>
              <w:t>Mieszanka kwiatów dla pszczół nasiona min. 5g</w:t>
            </w:r>
          </w:p>
        </w:tc>
        <w:tc>
          <w:tcPr>
            <w:tcW w:w="1533" w:type="dxa"/>
            <w:tcBorders>
              <w:top w:val="nil"/>
              <w:left w:val="single" w:sz="4" w:space="0" w:color="auto"/>
              <w:bottom w:val="single" w:sz="4" w:space="0" w:color="auto"/>
              <w:right w:val="single" w:sz="4" w:space="0" w:color="auto"/>
            </w:tcBorders>
            <w:shd w:val="clear" w:color="auto" w:fill="auto"/>
            <w:vAlign w:val="center"/>
          </w:tcPr>
          <w:p w14:paraId="1E643B2A" w14:textId="70A6C37F" w:rsidR="00047668" w:rsidRPr="00494755" w:rsidRDefault="00047668" w:rsidP="00047668">
            <w:pPr>
              <w:spacing w:after="5" w:line="267" w:lineRule="auto"/>
              <w:ind w:left="22" w:right="25"/>
              <w:jc w:val="center"/>
              <w:rPr>
                <w:rFonts w:ascii="Times New Roman" w:hAnsi="Times New Roman" w:cs="Times New Roman"/>
                <w:color w:val="000000"/>
                <w:sz w:val="20"/>
                <w:szCs w:val="20"/>
              </w:rPr>
            </w:pPr>
            <w:r>
              <w:rPr>
                <w:rFonts w:ascii="Calibri" w:hAnsi="Calibri" w:cs="Calibri"/>
                <w:color w:val="000000"/>
              </w:rPr>
              <w:t>6</w:t>
            </w:r>
          </w:p>
        </w:tc>
        <w:tc>
          <w:tcPr>
            <w:tcW w:w="1822" w:type="dxa"/>
            <w:vAlign w:val="center"/>
          </w:tcPr>
          <w:p w14:paraId="063E8005" w14:textId="77777777" w:rsidR="00047668" w:rsidRPr="00494755" w:rsidRDefault="00047668" w:rsidP="00047668">
            <w:pPr>
              <w:spacing w:after="5" w:line="267" w:lineRule="auto"/>
              <w:ind w:left="22" w:right="25"/>
              <w:rPr>
                <w:rFonts w:ascii="Times New Roman" w:eastAsia="Times New Roman" w:hAnsi="Times New Roman" w:cs="Times New Roman"/>
                <w:sz w:val="20"/>
                <w:szCs w:val="20"/>
              </w:rPr>
            </w:pPr>
          </w:p>
        </w:tc>
      </w:tr>
      <w:tr w:rsidR="00047668" w:rsidRPr="002043F7" w14:paraId="2E5AB090" w14:textId="77777777" w:rsidTr="002A3A63">
        <w:trPr>
          <w:trHeight w:val="975"/>
        </w:trPr>
        <w:tc>
          <w:tcPr>
            <w:tcW w:w="588" w:type="dxa"/>
            <w:vAlign w:val="center"/>
          </w:tcPr>
          <w:p w14:paraId="459BCAEC" w14:textId="36B3964C" w:rsidR="00047668" w:rsidRPr="00494755" w:rsidRDefault="00047668" w:rsidP="00047668">
            <w:pPr>
              <w:spacing w:after="5" w:line="267" w:lineRule="auto"/>
              <w:ind w:left="22" w:right="25"/>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22</w:t>
            </w:r>
          </w:p>
        </w:tc>
        <w:tc>
          <w:tcPr>
            <w:tcW w:w="182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C4A1AB" w14:textId="3BF6D610" w:rsidR="00047668" w:rsidRPr="00494755" w:rsidRDefault="00047668" w:rsidP="00047668">
            <w:pPr>
              <w:spacing w:after="5" w:line="267" w:lineRule="auto"/>
              <w:ind w:left="22" w:right="25"/>
              <w:rPr>
                <w:rFonts w:ascii="Times New Roman" w:hAnsi="Times New Roman" w:cs="Times New Roman"/>
                <w:color w:val="000000"/>
                <w:sz w:val="20"/>
                <w:szCs w:val="20"/>
              </w:rPr>
            </w:pPr>
            <w:r>
              <w:rPr>
                <w:rFonts w:ascii="Calibri" w:hAnsi="Calibri" w:cs="Calibri"/>
                <w:color w:val="000000"/>
              </w:rPr>
              <w:t>tulipan żółty</w:t>
            </w:r>
          </w:p>
        </w:tc>
        <w:tc>
          <w:tcPr>
            <w:tcW w:w="3297"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67AE01C" w14:textId="0FC73E83" w:rsidR="00047668" w:rsidRPr="00494755" w:rsidRDefault="00047668" w:rsidP="00047668">
            <w:pPr>
              <w:jc w:val="both"/>
              <w:rPr>
                <w:rFonts w:ascii="Times New Roman" w:hAnsi="Times New Roman" w:cs="Times New Roman"/>
                <w:color w:val="000000"/>
                <w:sz w:val="20"/>
                <w:szCs w:val="20"/>
              </w:rPr>
            </w:pPr>
            <w:r>
              <w:rPr>
                <w:rFonts w:ascii="Calibri" w:hAnsi="Calibri" w:cs="Calibri"/>
                <w:color w:val="000000"/>
              </w:rPr>
              <w:t xml:space="preserve">Tulipan Żółty cebulki min. 5szt. </w:t>
            </w:r>
          </w:p>
        </w:tc>
        <w:tc>
          <w:tcPr>
            <w:tcW w:w="1533" w:type="dxa"/>
            <w:tcBorders>
              <w:top w:val="nil"/>
              <w:left w:val="single" w:sz="4" w:space="0" w:color="auto"/>
              <w:bottom w:val="single" w:sz="4" w:space="0" w:color="auto"/>
              <w:right w:val="single" w:sz="4" w:space="0" w:color="auto"/>
            </w:tcBorders>
            <w:shd w:val="clear" w:color="auto" w:fill="auto"/>
            <w:vAlign w:val="center"/>
          </w:tcPr>
          <w:p w14:paraId="32F4547C" w14:textId="48A6C4BD" w:rsidR="00047668" w:rsidRPr="00494755" w:rsidRDefault="00047668" w:rsidP="00047668">
            <w:pPr>
              <w:spacing w:after="5" w:line="267" w:lineRule="auto"/>
              <w:ind w:left="22" w:right="25"/>
              <w:jc w:val="center"/>
              <w:rPr>
                <w:rFonts w:ascii="Times New Roman" w:hAnsi="Times New Roman" w:cs="Times New Roman"/>
                <w:color w:val="000000"/>
                <w:sz w:val="20"/>
                <w:szCs w:val="20"/>
              </w:rPr>
            </w:pPr>
            <w:r>
              <w:rPr>
                <w:rFonts w:ascii="Calibri" w:hAnsi="Calibri" w:cs="Calibri"/>
                <w:color w:val="000000"/>
              </w:rPr>
              <w:t>10</w:t>
            </w:r>
          </w:p>
        </w:tc>
        <w:tc>
          <w:tcPr>
            <w:tcW w:w="1822" w:type="dxa"/>
            <w:vAlign w:val="center"/>
          </w:tcPr>
          <w:p w14:paraId="6259E95E" w14:textId="77777777" w:rsidR="00047668" w:rsidRPr="00494755" w:rsidRDefault="00047668" w:rsidP="00047668">
            <w:pPr>
              <w:spacing w:after="5" w:line="267" w:lineRule="auto"/>
              <w:ind w:left="22" w:right="25"/>
              <w:rPr>
                <w:rFonts w:ascii="Times New Roman" w:eastAsia="Times New Roman" w:hAnsi="Times New Roman" w:cs="Times New Roman"/>
                <w:sz w:val="20"/>
                <w:szCs w:val="20"/>
              </w:rPr>
            </w:pPr>
          </w:p>
        </w:tc>
      </w:tr>
      <w:tr w:rsidR="00047668" w:rsidRPr="002043F7" w14:paraId="4CA01805" w14:textId="77777777" w:rsidTr="002A3A63">
        <w:trPr>
          <w:trHeight w:val="975"/>
        </w:trPr>
        <w:tc>
          <w:tcPr>
            <w:tcW w:w="588" w:type="dxa"/>
            <w:vAlign w:val="center"/>
          </w:tcPr>
          <w:p w14:paraId="0385E06C" w14:textId="1CBED106" w:rsidR="00047668" w:rsidRPr="00494755" w:rsidRDefault="00047668" w:rsidP="00047668">
            <w:pPr>
              <w:spacing w:after="5" w:line="267" w:lineRule="auto"/>
              <w:ind w:left="22" w:right="25"/>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23</w:t>
            </w:r>
          </w:p>
        </w:tc>
        <w:tc>
          <w:tcPr>
            <w:tcW w:w="182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FF3AFE" w14:textId="077EEE12" w:rsidR="00047668" w:rsidRPr="00494755" w:rsidRDefault="00047668" w:rsidP="00047668">
            <w:pPr>
              <w:spacing w:after="5" w:line="267" w:lineRule="auto"/>
              <w:ind w:left="22" w:right="25"/>
              <w:rPr>
                <w:rFonts w:ascii="Times New Roman" w:hAnsi="Times New Roman" w:cs="Times New Roman"/>
                <w:color w:val="000000"/>
                <w:sz w:val="20"/>
                <w:szCs w:val="20"/>
              </w:rPr>
            </w:pPr>
            <w:r>
              <w:rPr>
                <w:rFonts w:ascii="Calibri" w:hAnsi="Calibri" w:cs="Calibri"/>
                <w:color w:val="000000"/>
              </w:rPr>
              <w:t>narcyz</w:t>
            </w:r>
          </w:p>
        </w:tc>
        <w:tc>
          <w:tcPr>
            <w:tcW w:w="3297"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86FF1B" w14:textId="69B5DECF" w:rsidR="00047668" w:rsidRPr="00494755" w:rsidRDefault="00047668" w:rsidP="00047668">
            <w:pPr>
              <w:jc w:val="both"/>
              <w:rPr>
                <w:rFonts w:ascii="Times New Roman" w:hAnsi="Times New Roman" w:cs="Times New Roman"/>
                <w:color w:val="000000"/>
                <w:sz w:val="20"/>
                <w:szCs w:val="20"/>
              </w:rPr>
            </w:pPr>
            <w:r>
              <w:rPr>
                <w:rFonts w:ascii="Calibri" w:hAnsi="Calibri" w:cs="Calibri"/>
                <w:color w:val="000000"/>
              </w:rPr>
              <w:t>Narcyz Tete-a-tete YELLOW cebulki kwiatowe min. 5 szt.</w:t>
            </w:r>
            <w:r w:rsidRPr="00494755">
              <w:rPr>
                <w:rFonts w:ascii="Times New Roman" w:hAnsi="Times New Roman" w:cs="Times New Roman"/>
                <w:color w:val="00B0F0"/>
                <w:sz w:val="20"/>
                <w:szCs w:val="20"/>
              </w:rPr>
              <w:t xml:space="preserve"> </w:t>
            </w:r>
          </w:p>
        </w:tc>
        <w:tc>
          <w:tcPr>
            <w:tcW w:w="1533" w:type="dxa"/>
            <w:tcBorders>
              <w:top w:val="nil"/>
              <w:left w:val="single" w:sz="4" w:space="0" w:color="auto"/>
              <w:bottom w:val="single" w:sz="4" w:space="0" w:color="auto"/>
              <w:right w:val="single" w:sz="4" w:space="0" w:color="auto"/>
            </w:tcBorders>
            <w:shd w:val="clear" w:color="auto" w:fill="auto"/>
            <w:vAlign w:val="center"/>
          </w:tcPr>
          <w:p w14:paraId="10F5B10A" w14:textId="40D66C30" w:rsidR="00047668" w:rsidRPr="00494755" w:rsidRDefault="00047668" w:rsidP="00047668">
            <w:pPr>
              <w:spacing w:after="5" w:line="267" w:lineRule="auto"/>
              <w:ind w:left="22" w:right="25"/>
              <w:jc w:val="center"/>
              <w:rPr>
                <w:rFonts w:ascii="Times New Roman" w:hAnsi="Times New Roman" w:cs="Times New Roman"/>
                <w:color w:val="000000"/>
                <w:sz w:val="20"/>
                <w:szCs w:val="20"/>
              </w:rPr>
            </w:pPr>
            <w:r>
              <w:rPr>
                <w:rFonts w:ascii="Calibri" w:hAnsi="Calibri" w:cs="Calibri"/>
                <w:color w:val="000000"/>
              </w:rPr>
              <w:t>10</w:t>
            </w:r>
          </w:p>
        </w:tc>
        <w:tc>
          <w:tcPr>
            <w:tcW w:w="1822" w:type="dxa"/>
            <w:vAlign w:val="center"/>
          </w:tcPr>
          <w:p w14:paraId="3C95746C" w14:textId="77777777" w:rsidR="00047668" w:rsidRPr="00494755" w:rsidRDefault="00047668" w:rsidP="00047668">
            <w:pPr>
              <w:spacing w:after="5" w:line="267" w:lineRule="auto"/>
              <w:ind w:left="22" w:right="25"/>
              <w:rPr>
                <w:rFonts w:ascii="Times New Roman" w:eastAsia="Times New Roman" w:hAnsi="Times New Roman" w:cs="Times New Roman"/>
                <w:sz w:val="20"/>
                <w:szCs w:val="20"/>
              </w:rPr>
            </w:pPr>
          </w:p>
        </w:tc>
      </w:tr>
      <w:tr w:rsidR="00047668" w:rsidRPr="002043F7" w14:paraId="66335701" w14:textId="77777777" w:rsidTr="00D44803">
        <w:trPr>
          <w:trHeight w:val="975"/>
        </w:trPr>
        <w:tc>
          <w:tcPr>
            <w:tcW w:w="588" w:type="dxa"/>
            <w:vAlign w:val="center"/>
          </w:tcPr>
          <w:p w14:paraId="744E408F" w14:textId="76D7A61C" w:rsidR="00047668" w:rsidRDefault="00047668" w:rsidP="00047668">
            <w:pPr>
              <w:spacing w:after="5" w:line="267" w:lineRule="auto"/>
              <w:ind w:left="22" w:right="25"/>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24</w:t>
            </w:r>
          </w:p>
        </w:tc>
        <w:tc>
          <w:tcPr>
            <w:tcW w:w="182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F5172AE" w14:textId="77777777" w:rsidR="00047668" w:rsidRDefault="00047668" w:rsidP="00047668">
            <w:pPr>
              <w:spacing w:after="5" w:line="267" w:lineRule="auto"/>
              <w:ind w:left="22" w:right="25"/>
              <w:rPr>
                <w:rFonts w:ascii="Calibri" w:hAnsi="Calibri" w:cs="Calibri"/>
                <w:color w:val="000000"/>
              </w:rPr>
            </w:pPr>
            <w:r>
              <w:rPr>
                <w:rFonts w:ascii="Calibri" w:hAnsi="Calibri" w:cs="Calibri"/>
                <w:color w:val="000000"/>
              </w:rPr>
              <w:t>pakiet - edukacja przyrodnicza</w:t>
            </w:r>
          </w:p>
          <w:p w14:paraId="790F9499" w14:textId="37ABAF01" w:rsidR="00D44803" w:rsidRPr="00D44803" w:rsidRDefault="00D44803" w:rsidP="00047668">
            <w:pPr>
              <w:spacing w:after="5" w:line="267" w:lineRule="auto"/>
              <w:ind w:left="22" w:right="25"/>
              <w:rPr>
                <w:rFonts w:cstheme="minorHAnsi"/>
                <w:color w:val="000000"/>
                <w:sz w:val="20"/>
                <w:szCs w:val="20"/>
              </w:rPr>
            </w:pPr>
            <w:r w:rsidRPr="00D44803">
              <w:rPr>
                <w:rFonts w:cstheme="minorHAnsi"/>
                <w:color w:val="000000"/>
                <w:szCs w:val="20"/>
              </w:rPr>
              <w:t xml:space="preserve">Mini </w:t>
            </w:r>
            <w:proofErr w:type="spellStart"/>
            <w:r w:rsidRPr="00D44803">
              <w:rPr>
                <w:rFonts w:cstheme="minorHAnsi"/>
                <w:color w:val="000000"/>
                <w:szCs w:val="20"/>
              </w:rPr>
              <w:t>BeeBox</w:t>
            </w:r>
            <w:proofErr w:type="spellEnd"/>
            <w:r w:rsidRPr="00D44803">
              <w:rPr>
                <w:rFonts w:cstheme="minorHAnsi"/>
                <w:color w:val="000000"/>
                <w:szCs w:val="20"/>
              </w:rPr>
              <w:t xml:space="preserve"> </w:t>
            </w:r>
            <w:proofErr w:type="spellStart"/>
            <w:r w:rsidRPr="00D44803">
              <w:rPr>
                <w:rFonts w:cstheme="minorHAnsi"/>
                <w:color w:val="000000"/>
                <w:szCs w:val="20"/>
              </w:rPr>
              <w:t>Śniegologia</w:t>
            </w:r>
            <w:proofErr w:type="spellEnd"/>
            <w:r w:rsidRPr="00D44803">
              <w:rPr>
                <w:rFonts w:cstheme="minorHAnsi"/>
                <w:color w:val="000000"/>
                <w:szCs w:val="20"/>
              </w:rPr>
              <w:t xml:space="preserve"> – zestaw do eksperymentów.</w:t>
            </w:r>
          </w:p>
        </w:tc>
        <w:tc>
          <w:tcPr>
            <w:tcW w:w="3297"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DFFFFD" w14:textId="77777777" w:rsidR="00D44803" w:rsidRPr="00D44803" w:rsidRDefault="00D44803" w:rsidP="00D44803">
            <w:pPr>
              <w:pStyle w:val="NormalnyWeb"/>
              <w:rPr>
                <w:rFonts w:asciiTheme="minorHAnsi" w:hAnsiTheme="minorHAnsi" w:cstheme="minorHAnsi"/>
                <w:sz w:val="22"/>
              </w:rPr>
            </w:pPr>
            <w:r w:rsidRPr="00D44803">
              <w:rPr>
                <w:rFonts w:asciiTheme="minorHAnsi" w:hAnsiTheme="minorHAnsi" w:cstheme="minorHAnsi"/>
                <w:sz w:val="22"/>
              </w:rPr>
              <w:t xml:space="preserve">W </w:t>
            </w:r>
            <w:proofErr w:type="spellStart"/>
            <w:r w:rsidRPr="00D44803">
              <w:rPr>
                <w:rFonts w:asciiTheme="minorHAnsi" w:hAnsiTheme="minorHAnsi" w:cstheme="minorHAnsi"/>
                <w:sz w:val="22"/>
              </w:rPr>
              <w:t>BeeBoxie</w:t>
            </w:r>
            <w:proofErr w:type="spellEnd"/>
            <w:r w:rsidRPr="00D44803">
              <w:rPr>
                <w:rFonts w:asciiTheme="minorHAnsi" w:hAnsiTheme="minorHAnsi" w:cstheme="minorHAnsi"/>
                <w:sz w:val="22"/>
              </w:rPr>
              <w:t xml:space="preserve"> </w:t>
            </w:r>
            <w:proofErr w:type="spellStart"/>
            <w:r w:rsidRPr="00D44803">
              <w:rPr>
                <w:rFonts w:asciiTheme="minorHAnsi" w:hAnsiTheme="minorHAnsi" w:cstheme="minorHAnsi"/>
                <w:sz w:val="22"/>
              </w:rPr>
              <w:t>Śniegologia</w:t>
            </w:r>
            <w:proofErr w:type="spellEnd"/>
            <w:r w:rsidRPr="00D44803">
              <w:rPr>
                <w:rFonts w:asciiTheme="minorHAnsi" w:hAnsiTheme="minorHAnsi" w:cstheme="minorHAnsi"/>
                <w:sz w:val="22"/>
              </w:rPr>
              <w:t xml:space="preserve"> znajdują się 2 tajemnicze doświadczenia do wykonania w domu w asyście osoby dorosłej. Zestaw zawiera wszystkie potrzebne do eksperymentu odczynniki i akcesoria:  tacka (1 szt.), folia ochronna (1 szt.), okulary ochronne (2 szt.), rękawiczki ochronne (2 pary), łyżka (2 szt.), poliakrylan sodu (15 g), brokat (5 g), balon (1 szt.), karta do AR (rozszerzonej rzeczywistości), instrukcja do eksperymentów, instrukcja bezpieczeństwa.</w:t>
            </w:r>
          </w:p>
          <w:p w14:paraId="436C4974" w14:textId="77777777" w:rsidR="00D44803" w:rsidRPr="00D44803" w:rsidRDefault="00D44803" w:rsidP="00D44803">
            <w:pPr>
              <w:pStyle w:val="NormalnyWeb"/>
              <w:rPr>
                <w:rFonts w:asciiTheme="minorHAnsi" w:hAnsiTheme="minorHAnsi" w:cstheme="minorHAnsi"/>
                <w:sz w:val="22"/>
              </w:rPr>
            </w:pPr>
            <w:r w:rsidRPr="00D44803">
              <w:rPr>
                <w:rFonts w:asciiTheme="minorHAnsi" w:hAnsiTheme="minorHAnsi" w:cstheme="minorHAnsi"/>
                <w:sz w:val="22"/>
              </w:rPr>
              <w:t xml:space="preserve">Karta AR łączy świat rzeczywisty z wirtualnym, umożliwia interakcje z obiektem badań na ekranie telefonu lub tabletu. Korzystanie z karty AR możliwe jest w aplikacji </w:t>
            </w:r>
            <w:proofErr w:type="spellStart"/>
            <w:r w:rsidRPr="00D44803">
              <w:rPr>
                <w:rFonts w:asciiTheme="minorHAnsi" w:hAnsiTheme="minorHAnsi" w:cstheme="minorHAnsi"/>
                <w:sz w:val="22"/>
              </w:rPr>
              <w:lastRenderedPageBreak/>
              <w:t>SmartBee</w:t>
            </w:r>
            <w:proofErr w:type="spellEnd"/>
            <w:r w:rsidRPr="00D44803">
              <w:rPr>
                <w:rFonts w:asciiTheme="minorHAnsi" w:hAnsiTheme="minorHAnsi" w:cstheme="minorHAnsi"/>
                <w:sz w:val="22"/>
              </w:rPr>
              <w:t xml:space="preserve"> Club. Aplikację należy pobrać w Google Play lub </w:t>
            </w:r>
            <w:proofErr w:type="spellStart"/>
            <w:r w:rsidRPr="00D44803">
              <w:rPr>
                <w:rFonts w:asciiTheme="minorHAnsi" w:hAnsiTheme="minorHAnsi" w:cstheme="minorHAnsi"/>
                <w:sz w:val="22"/>
              </w:rPr>
              <w:t>App</w:t>
            </w:r>
            <w:proofErr w:type="spellEnd"/>
            <w:r w:rsidRPr="00D44803">
              <w:rPr>
                <w:rFonts w:asciiTheme="minorHAnsi" w:hAnsiTheme="minorHAnsi" w:cstheme="minorHAnsi"/>
                <w:sz w:val="22"/>
              </w:rPr>
              <w:t xml:space="preserve"> </w:t>
            </w:r>
            <w:proofErr w:type="spellStart"/>
            <w:r w:rsidRPr="00D44803">
              <w:rPr>
                <w:rFonts w:asciiTheme="minorHAnsi" w:hAnsiTheme="minorHAnsi" w:cstheme="minorHAnsi"/>
                <w:sz w:val="22"/>
              </w:rPr>
              <w:t>Store</w:t>
            </w:r>
            <w:proofErr w:type="spellEnd"/>
            <w:r w:rsidRPr="00D44803">
              <w:rPr>
                <w:rFonts w:asciiTheme="minorHAnsi" w:hAnsiTheme="minorHAnsi" w:cstheme="minorHAnsi"/>
                <w:sz w:val="22"/>
              </w:rPr>
              <w:t>.</w:t>
            </w:r>
          </w:p>
          <w:p w14:paraId="65C4AC16" w14:textId="506585B7" w:rsidR="00047668" w:rsidRPr="00D44803" w:rsidRDefault="00047668" w:rsidP="00047668">
            <w:pPr>
              <w:jc w:val="both"/>
              <w:rPr>
                <w:rFonts w:cstheme="minorHAnsi"/>
                <w:color w:val="000000"/>
                <w:szCs w:val="20"/>
              </w:rPr>
            </w:pPr>
          </w:p>
        </w:tc>
        <w:tc>
          <w:tcPr>
            <w:tcW w:w="1533" w:type="dxa"/>
            <w:tcBorders>
              <w:top w:val="nil"/>
              <w:left w:val="single" w:sz="4" w:space="0" w:color="auto"/>
              <w:bottom w:val="single" w:sz="4" w:space="0" w:color="auto"/>
              <w:right w:val="single" w:sz="4" w:space="0" w:color="auto"/>
            </w:tcBorders>
            <w:shd w:val="clear" w:color="auto" w:fill="auto"/>
            <w:vAlign w:val="center"/>
          </w:tcPr>
          <w:p w14:paraId="450AC798" w14:textId="7D014BFE" w:rsidR="00047668" w:rsidRPr="00494755" w:rsidRDefault="00047668" w:rsidP="00047668">
            <w:pPr>
              <w:spacing w:after="5" w:line="267" w:lineRule="auto"/>
              <w:ind w:left="22" w:right="25"/>
              <w:jc w:val="center"/>
              <w:rPr>
                <w:rFonts w:ascii="Times New Roman" w:hAnsi="Times New Roman" w:cs="Times New Roman"/>
                <w:color w:val="000000"/>
                <w:sz w:val="20"/>
                <w:szCs w:val="20"/>
              </w:rPr>
            </w:pPr>
            <w:r>
              <w:rPr>
                <w:rFonts w:ascii="Calibri" w:hAnsi="Calibri" w:cs="Calibri"/>
                <w:color w:val="000000"/>
              </w:rPr>
              <w:lastRenderedPageBreak/>
              <w:t>1</w:t>
            </w:r>
          </w:p>
        </w:tc>
        <w:tc>
          <w:tcPr>
            <w:tcW w:w="1822" w:type="dxa"/>
            <w:vAlign w:val="center"/>
          </w:tcPr>
          <w:p w14:paraId="4997F8DF" w14:textId="77777777" w:rsidR="00047668" w:rsidRPr="00494755" w:rsidRDefault="00047668" w:rsidP="00047668">
            <w:pPr>
              <w:spacing w:after="5" w:line="267" w:lineRule="auto"/>
              <w:ind w:left="22" w:right="25"/>
              <w:rPr>
                <w:rFonts w:ascii="Times New Roman" w:eastAsia="Times New Roman" w:hAnsi="Times New Roman" w:cs="Times New Roman"/>
                <w:sz w:val="20"/>
                <w:szCs w:val="20"/>
              </w:rPr>
            </w:pPr>
          </w:p>
        </w:tc>
      </w:tr>
      <w:tr w:rsidR="00047668" w:rsidRPr="002043F7" w14:paraId="5F88D70F" w14:textId="77777777" w:rsidTr="002A3A63">
        <w:trPr>
          <w:trHeight w:val="975"/>
        </w:trPr>
        <w:tc>
          <w:tcPr>
            <w:tcW w:w="588" w:type="dxa"/>
            <w:vAlign w:val="center"/>
          </w:tcPr>
          <w:p w14:paraId="225E4B10" w14:textId="45598B6B" w:rsidR="00047668" w:rsidRDefault="00047668" w:rsidP="00047668">
            <w:pPr>
              <w:spacing w:after="5" w:line="267" w:lineRule="auto"/>
              <w:ind w:left="22" w:right="25"/>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25</w:t>
            </w:r>
          </w:p>
          <w:p w14:paraId="69D99B4F" w14:textId="77777777" w:rsidR="00047668" w:rsidRDefault="00047668" w:rsidP="00047668">
            <w:pPr>
              <w:spacing w:after="5" w:line="267" w:lineRule="auto"/>
              <w:ind w:left="22" w:right="25"/>
              <w:rPr>
                <w:rFonts w:ascii="Times New Roman" w:eastAsia="Times New Roman" w:hAnsi="Times New Roman" w:cs="Times New Roman"/>
                <w:color w:val="000000"/>
                <w:sz w:val="20"/>
                <w:szCs w:val="20"/>
              </w:rPr>
            </w:pPr>
          </w:p>
        </w:tc>
        <w:tc>
          <w:tcPr>
            <w:tcW w:w="182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C281604" w14:textId="6330F6BC" w:rsidR="00047668" w:rsidRPr="00494755" w:rsidRDefault="00047668" w:rsidP="00047668">
            <w:pPr>
              <w:spacing w:after="5" w:line="267" w:lineRule="auto"/>
              <w:ind w:left="22" w:right="25"/>
              <w:rPr>
                <w:rFonts w:ascii="Times New Roman" w:hAnsi="Times New Roman" w:cs="Times New Roman"/>
                <w:color w:val="000000"/>
                <w:sz w:val="20"/>
                <w:szCs w:val="20"/>
              </w:rPr>
            </w:pPr>
            <w:r>
              <w:rPr>
                <w:rFonts w:ascii="Calibri" w:hAnsi="Calibri" w:cs="Calibri"/>
                <w:color w:val="000000"/>
              </w:rPr>
              <w:t>zestaw do eksperymentów - optyka</w:t>
            </w:r>
          </w:p>
        </w:tc>
        <w:tc>
          <w:tcPr>
            <w:tcW w:w="3297"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962EDE3" w14:textId="77777777" w:rsidR="00047668" w:rsidRDefault="00047668" w:rsidP="00047668">
            <w:pPr>
              <w:jc w:val="both"/>
              <w:rPr>
                <w:rFonts w:ascii="Calibri" w:hAnsi="Calibri" w:cs="Calibri"/>
                <w:color w:val="000000"/>
              </w:rPr>
            </w:pPr>
            <w:r>
              <w:rPr>
                <w:rFonts w:ascii="Calibri" w:hAnsi="Calibri" w:cs="Calibri"/>
                <w:color w:val="000000"/>
              </w:rPr>
              <w:t xml:space="preserve">Zestaw do doświadczeń przyrodniczych dla dzieci. Dzięki zestawowi możliwe jest przeprowadzenie takich eksperymentów jak np. rozszczepienie światła w tęczę, zmierzenie się w Quizie, zajrzenie w głębiny chemicznego ogrodu lub badanie </w:t>
            </w:r>
            <w:proofErr w:type="spellStart"/>
            <w:r>
              <w:rPr>
                <w:rFonts w:ascii="Calibri" w:hAnsi="Calibri" w:cs="Calibri"/>
                <w:color w:val="000000"/>
              </w:rPr>
              <w:t>oodwróconych</w:t>
            </w:r>
            <w:proofErr w:type="spellEnd"/>
            <w:r>
              <w:rPr>
                <w:rFonts w:ascii="Calibri" w:hAnsi="Calibri" w:cs="Calibri"/>
                <w:color w:val="000000"/>
              </w:rPr>
              <w:t xml:space="preserve"> odbić.                                                                                                                                       Produkt musi spełniać wymogi polskiego i unijnego ustawodawcy.</w:t>
            </w:r>
            <w:r>
              <w:rPr>
                <w:rFonts w:ascii="Calibri" w:hAnsi="Calibri" w:cs="Calibri"/>
                <w:color w:val="000000"/>
              </w:rPr>
              <w:br/>
              <w:t>Zestaw zawiera wszystkie potrzebne do eksperymentu odczynniki i akcesoria takie jak: Okulary ochronne, Szkło wodne, Woda dejonizowana, Pięciowodny siarczan miedzi, Siedmiowodny siarczan magnezu, Sześciowodny chlorek żelaza, Słoik, Nakrętka do słoika, Bagietka szklana, Kalejdoskop, Hologram, Barwnik spożywczy czerwony, Barwnik spożywczy niebieski, Barwnik spożywczy żółty, Chusteczki w kartoniku, Kubeczek 150 ml, Mieszadełko drewniane, Rękawiczki ochronne, karta do AR (rozszerzonej rzeczywistości), instrukcja do eksperymentów, instrukcja bezpieczeństwa.</w:t>
            </w:r>
          </w:p>
          <w:p w14:paraId="08E17C03" w14:textId="0131A663" w:rsidR="00047668" w:rsidRPr="00494755" w:rsidRDefault="00047668" w:rsidP="00047668">
            <w:pPr>
              <w:jc w:val="both"/>
              <w:rPr>
                <w:rFonts w:ascii="Times New Roman" w:hAnsi="Times New Roman" w:cs="Times New Roman"/>
                <w:color w:val="000000"/>
                <w:sz w:val="20"/>
                <w:szCs w:val="20"/>
              </w:rPr>
            </w:pPr>
          </w:p>
        </w:tc>
        <w:tc>
          <w:tcPr>
            <w:tcW w:w="1533" w:type="dxa"/>
            <w:tcBorders>
              <w:top w:val="nil"/>
              <w:left w:val="single" w:sz="4" w:space="0" w:color="auto"/>
              <w:bottom w:val="single" w:sz="4" w:space="0" w:color="auto"/>
              <w:right w:val="single" w:sz="4" w:space="0" w:color="auto"/>
            </w:tcBorders>
            <w:shd w:val="clear" w:color="auto" w:fill="auto"/>
            <w:vAlign w:val="center"/>
          </w:tcPr>
          <w:p w14:paraId="4D5F296D" w14:textId="35CD5851" w:rsidR="00047668" w:rsidRPr="00494755" w:rsidRDefault="00047668" w:rsidP="00047668">
            <w:pPr>
              <w:spacing w:after="5" w:line="267" w:lineRule="auto"/>
              <w:ind w:left="22" w:right="25"/>
              <w:jc w:val="center"/>
              <w:rPr>
                <w:rFonts w:ascii="Times New Roman" w:hAnsi="Times New Roman" w:cs="Times New Roman"/>
                <w:color w:val="000000"/>
                <w:sz w:val="20"/>
                <w:szCs w:val="20"/>
              </w:rPr>
            </w:pPr>
            <w:r>
              <w:rPr>
                <w:rFonts w:ascii="Calibri" w:hAnsi="Calibri" w:cs="Calibri"/>
                <w:color w:val="000000"/>
              </w:rPr>
              <w:t>1</w:t>
            </w:r>
          </w:p>
        </w:tc>
        <w:tc>
          <w:tcPr>
            <w:tcW w:w="1822" w:type="dxa"/>
            <w:vAlign w:val="center"/>
          </w:tcPr>
          <w:p w14:paraId="56C50620" w14:textId="77777777" w:rsidR="00047668" w:rsidRPr="00494755" w:rsidRDefault="00047668" w:rsidP="00047668">
            <w:pPr>
              <w:spacing w:after="5" w:line="267" w:lineRule="auto"/>
              <w:ind w:left="22" w:right="25"/>
              <w:rPr>
                <w:rFonts w:ascii="Times New Roman" w:eastAsia="Times New Roman" w:hAnsi="Times New Roman" w:cs="Times New Roman"/>
                <w:sz w:val="20"/>
                <w:szCs w:val="20"/>
              </w:rPr>
            </w:pPr>
          </w:p>
        </w:tc>
      </w:tr>
      <w:tr w:rsidR="00047668" w:rsidRPr="002043F7" w14:paraId="37528E33" w14:textId="77777777" w:rsidTr="002A3A63">
        <w:trPr>
          <w:trHeight w:val="975"/>
        </w:trPr>
        <w:tc>
          <w:tcPr>
            <w:tcW w:w="588" w:type="dxa"/>
            <w:vAlign w:val="center"/>
          </w:tcPr>
          <w:p w14:paraId="001A0B8A" w14:textId="20BF2A60" w:rsidR="00047668" w:rsidRDefault="00047668" w:rsidP="00047668">
            <w:pPr>
              <w:spacing w:after="5" w:line="267" w:lineRule="auto"/>
              <w:ind w:left="22" w:right="25"/>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26</w:t>
            </w:r>
          </w:p>
        </w:tc>
        <w:tc>
          <w:tcPr>
            <w:tcW w:w="182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396230" w14:textId="68767DAF" w:rsidR="00047668" w:rsidRPr="00494755" w:rsidRDefault="00047668" w:rsidP="00047668">
            <w:pPr>
              <w:spacing w:after="5" w:line="267" w:lineRule="auto"/>
              <w:ind w:left="22" w:right="25"/>
              <w:rPr>
                <w:rFonts w:ascii="Times New Roman" w:hAnsi="Times New Roman" w:cs="Times New Roman"/>
                <w:color w:val="000000"/>
                <w:sz w:val="20"/>
                <w:szCs w:val="20"/>
              </w:rPr>
            </w:pPr>
            <w:r>
              <w:rPr>
                <w:rFonts w:ascii="Calibri" w:hAnsi="Calibri" w:cs="Calibri"/>
                <w:color w:val="000000"/>
              </w:rPr>
              <w:t>warsztat majsterkowicza</w:t>
            </w:r>
          </w:p>
        </w:tc>
        <w:tc>
          <w:tcPr>
            <w:tcW w:w="3297"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10F51D" w14:textId="77777777" w:rsidR="00047668" w:rsidRDefault="00047668" w:rsidP="00047668">
            <w:pPr>
              <w:jc w:val="both"/>
              <w:rPr>
                <w:rFonts w:ascii="Calibri" w:hAnsi="Calibri" w:cs="Calibri"/>
                <w:color w:val="000000"/>
              </w:rPr>
            </w:pPr>
            <w:r>
              <w:rPr>
                <w:rFonts w:ascii="Calibri" w:hAnsi="Calibri" w:cs="Calibri"/>
                <w:color w:val="000000"/>
              </w:rPr>
              <w:t xml:space="preserve">Zestaw zawierający min. 58 </w:t>
            </w:r>
            <w:proofErr w:type="spellStart"/>
            <w:r>
              <w:rPr>
                <w:rFonts w:ascii="Calibri" w:hAnsi="Calibri" w:cs="Calibri"/>
                <w:color w:val="000000"/>
              </w:rPr>
              <w:t>elem</w:t>
            </w:r>
            <w:proofErr w:type="spellEnd"/>
            <w:r>
              <w:rPr>
                <w:rFonts w:ascii="Calibri" w:hAnsi="Calibri" w:cs="Calibri"/>
                <w:color w:val="000000"/>
              </w:rPr>
              <w:t>. o wymiarach min. 36,6 x 24,5 x 44,5 cm</w:t>
            </w:r>
            <w:r>
              <w:rPr>
                <w:rFonts w:ascii="Calibri" w:hAnsi="Calibri" w:cs="Calibri"/>
                <w:color w:val="000000"/>
              </w:rPr>
              <w:br/>
              <w:t xml:space="preserve">Warsztaty pozwalające na przeprowadzanie różnorodnych eksperymentów sprawią, że dzieci zafascynuje świat nauki i pozwoli im podczas zabawy zdobywać cenną wiedzę. Całość wykonana ze sklejki. Elementy do przeprowadzania eksperymentów - z drewna i tworzywa sztucznego. Do warsztatu dołączona jest darmowa aplikacja (do pobrania z </w:t>
            </w:r>
            <w:r>
              <w:rPr>
                <w:rFonts w:ascii="Calibri" w:hAnsi="Calibri" w:cs="Calibri"/>
                <w:color w:val="000000"/>
              </w:rPr>
              <w:lastRenderedPageBreak/>
              <w:t xml:space="preserve">Google Play i </w:t>
            </w:r>
            <w:proofErr w:type="spellStart"/>
            <w:r>
              <w:rPr>
                <w:rFonts w:ascii="Calibri" w:hAnsi="Calibri" w:cs="Calibri"/>
                <w:color w:val="000000"/>
              </w:rPr>
              <w:t>App</w:t>
            </w:r>
            <w:proofErr w:type="spellEnd"/>
            <w:r>
              <w:rPr>
                <w:rFonts w:ascii="Calibri" w:hAnsi="Calibri" w:cs="Calibri"/>
                <w:color w:val="000000"/>
              </w:rPr>
              <w:t xml:space="preserve"> </w:t>
            </w:r>
            <w:proofErr w:type="spellStart"/>
            <w:r>
              <w:rPr>
                <w:rFonts w:ascii="Calibri" w:hAnsi="Calibri" w:cs="Calibri"/>
                <w:color w:val="000000"/>
              </w:rPr>
              <w:t>Store</w:t>
            </w:r>
            <w:proofErr w:type="spellEnd"/>
            <w:r>
              <w:rPr>
                <w:rFonts w:ascii="Calibri" w:hAnsi="Calibri" w:cs="Calibri"/>
                <w:color w:val="000000"/>
              </w:rPr>
              <w:t>) z bazą instrukcji obrazkowych</w:t>
            </w:r>
          </w:p>
          <w:p w14:paraId="6E786FA0" w14:textId="68C8C8C1" w:rsidR="002A3A63" w:rsidRPr="00494755" w:rsidRDefault="002A3A63" w:rsidP="00047668">
            <w:pPr>
              <w:jc w:val="both"/>
              <w:rPr>
                <w:rFonts w:ascii="Times New Roman" w:hAnsi="Times New Roman" w:cs="Times New Roman"/>
                <w:color w:val="000000"/>
                <w:sz w:val="20"/>
                <w:szCs w:val="20"/>
              </w:rPr>
            </w:pPr>
          </w:p>
        </w:tc>
        <w:tc>
          <w:tcPr>
            <w:tcW w:w="1533" w:type="dxa"/>
            <w:tcBorders>
              <w:top w:val="nil"/>
              <w:left w:val="single" w:sz="4" w:space="0" w:color="auto"/>
              <w:bottom w:val="single" w:sz="4" w:space="0" w:color="auto"/>
              <w:right w:val="single" w:sz="4" w:space="0" w:color="auto"/>
            </w:tcBorders>
            <w:shd w:val="clear" w:color="auto" w:fill="auto"/>
            <w:vAlign w:val="center"/>
          </w:tcPr>
          <w:p w14:paraId="1D5F5170" w14:textId="21C1FDCF" w:rsidR="00047668" w:rsidRPr="00494755" w:rsidRDefault="00047668" w:rsidP="00047668">
            <w:pPr>
              <w:spacing w:after="5" w:line="267" w:lineRule="auto"/>
              <w:ind w:left="22" w:right="25"/>
              <w:jc w:val="center"/>
              <w:rPr>
                <w:rFonts w:ascii="Times New Roman" w:hAnsi="Times New Roman" w:cs="Times New Roman"/>
                <w:color w:val="000000"/>
                <w:sz w:val="20"/>
                <w:szCs w:val="20"/>
              </w:rPr>
            </w:pPr>
            <w:r>
              <w:rPr>
                <w:rFonts w:ascii="Calibri" w:hAnsi="Calibri" w:cs="Calibri"/>
                <w:color w:val="000000"/>
              </w:rPr>
              <w:lastRenderedPageBreak/>
              <w:t>1</w:t>
            </w:r>
          </w:p>
        </w:tc>
        <w:tc>
          <w:tcPr>
            <w:tcW w:w="1822" w:type="dxa"/>
            <w:vAlign w:val="center"/>
          </w:tcPr>
          <w:p w14:paraId="6CC40722" w14:textId="77777777" w:rsidR="00047668" w:rsidRPr="00494755" w:rsidRDefault="00047668" w:rsidP="00047668">
            <w:pPr>
              <w:spacing w:after="5" w:line="267" w:lineRule="auto"/>
              <w:ind w:left="22" w:right="25"/>
              <w:rPr>
                <w:rFonts w:ascii="Times New Roman" w:eastAsia="Times New Roman" w:hAnsi="Times New Roman" w:cs="Times New Roman"/>
                <w:sz w:val="20"/>
                <w:szCs w:val="20"/>
              </w:rPr>
            </w:pPr>
          </w:p>
        </w:tc>
      </w:tr>
      <w:tr w:rsidR="00047668" w:rsidRPr="002043F7" w14:paraId="29338F1F" w14:textId="77777777" w:rsidTr="002A3A63">
        <w:trPr>
          <w:trHeight w:val="975"/>
        </w:trPr>
        <w:tc>
          <w:tcPr>
            <w:tcW w:w="588" w:type="dxa"/>
            <w:vAlign w:val="center"/>
          </w:tcPr>
          <w:p w14:paraId="142530B1" w14:textId="07FCAA3F" w:rsidR="00047668" w:rsidRDefault="00047668" w:rsidP="00047668">
            <w:pPr>
              <w:spacing w:after="5" w:line="267" w:lineRule="auto"/>
              <w:ind w:left="22" w:right="25"/>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27</w:t>
            </w:r>
          </w:p>
        </w:tc>
        <w:tc>
          <w:tcPr>
            <w:tcW w:w="182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C9C08D" w14:textId="24C0984A" w:rsidR="00047668" w:rsidRPr="00494755" w:rsidRDefault="00047668" w:rsidP="00047668">
            <w:pPr>
              <w:spacing w:after="5" w:line="267" w:lineRule="auto"/>
              <w:ind w:left="22" w:right="25"/>
              <w:rPr>
                <w:rFonts w:ascii="Times New Roman" w:hAnsi="Times New Roman" w:cs="Times New Roman"/>
                <w:color w:val="000000"/>
                <w:sz w:val="20"/>
                <w:szCs w:val="20"/>
              </w:rPr>
            </w:pPr>
            <w:r>
              <w:rPr>
                <w:rFonts w:ascii="Calibri" w:hAnsi="Calibri" w:cs="Calibri"/>
                <w:color w:val="000000"/>
              </w:rPr>
              <w:t>probówki</w:t>
            </w:r>
          </w:p>
        </w:tc>
        <w:tc>
          <w:tcPr>
            <w:tcW w:w="3297"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CEE8715" w14:textId="77777777" w:rsidR="00047668" w:rsidRDefault="00047668" w:rsidP="00047668">
            <w:pPr>
              <w:jc w:val="both"/>
              <w:rPr>
                <w:rFonts w:ascii="Calibri" w:hAnsi="Calibri" w:cs="Calibri"/>
                <w:color w:val="000000"/>
              </w:rPr>
            </w:pPr>
            <w:r>
              <w:rPr>
                <w:rFonts w:ascii="Calibri" w:hAnsi="Calibri" w:cs="Calibri"/>
                <w:color w:val="000000"/>
              </w:rPr>
              <w:t>Zestaw probówek składający się min. z : • 14 szt. probówek, • stojaka, • 14 zatyczek. Wymiary menzurek min. 2,4 x 10,5 cm</w:t>
            </w:r>
            <w:r>
              <w:rPr>
                <w:rFonts w:ascii="Calibri" w:hAnsi="Calibri" w:cs="Calibri"/>
                <w:color w:val="000000"/>
              </w:rPr>
              <w:br/>
              <w:t>Wszystkie probówki są zamykane i nadają się do różnego rodzaju eksperymentów. Są wykonane z wysokiej jakości tworzywa sztucznego, co sprawia, że są nietłukące. Nawet młodsi uczniowie mogą bezpiecznie z nich korzystać.</w:t>
            </w:r>
          </w:p>
          <w:p w14:paraId="63ECE1A6" w14:textId="79CA7512" w:rsidR="002A3A63" w:rsidRPr="00494755" w:rsidRDefault="002A3A63" w:rsidP="00047668">
            <w:pPr>
              <w:jc w:val="both"/>
              <w:rPr>
                <w:rFonts w:ascii="Times New Roman" w:hAnsi="Times New Roman" w:cs="Times New Roman"/>
                <w:color w:val="000000"/>
                <w:sz w:val="20"/>
                <w:szCs w:val="20"/>
              </w:rPr>
            </w:pPr>
          </w:p>
        </w:tc>
        <w:tc>
          <w:tcPr>
            <w:tcW w:w="1533" w:type="dxa"/>
            <w:tcBorders>
              <w:top w:val="nil"/>
              <w:left w:val="single" w:sz="4" w:space="0" w:color="auto"/>
              <w:bottom w:val="single" w:sz="4" w:space="0" w:color="auto"/>
              <w:right w:val="single" w:sz="4" w:space="0" w:color="auto"/>
            </w:tcBorders>
            <w:shd w:val="clear" w:color="auto" w:fill="auto"/>
            <w:vAlign w:val="center"/>
          </w:tcPr>
          <w:p w14:paraId="11998409" w14:textId="2A32B4A2" w:rsidR="00047668" w:rsidRPr="00494755" w:rsidRDefault="00047668" w:rsidP="00047668">
            <w:pPr>
              <w:spacing w:after="5" w:line="267" w:lineRule="auto"/>
              <w:ind w:left="22" w:right="25"/>
              <w:jc w:val="center"/>
              <w:rPr>
                <w:rFonts w:ascii="Times New Roman" w:hAnsi="Times New Roman" w:cs="Times New Roman"/>
                <w:color w:val="000000"/>
                <w:sz w:val="20"/>
                <w:szCs w:val="20"/>
              </w:rPr>
            </w:pPr>
            <w:r>
              <w:rPr>
                <w:rFonts w:ascii="Calibri" w:hAnsi="Calibri" w:cs="Calibri"/>
                <w:color w:val="000000"/>
              </w:rPr>
              <w:t>1</w:t>
            </w:r>
          </w:p>
        </w:tc>
        <w:tc>
          <w:tcPr>
            <w:tcW w:w="1822" w:type="dxa"/>
            <w:vAlign w:val="center"/>
          </w:tcPr>
          <w:p w14:paraId="496B01DE" w14:textId="77777777" w:rsidR="00047668" w:rsidRPr="00494755" w:rsidRDefault="00047668" w:rsidP="00047668">
            <w:pPr>
              <w:spacing w:after="5" w:line="267" w:lineRule="auto"/>
              <w:ind w:left="22" w:right="25"/>
              <w:rPr>
                <w:rFonts w:ascii="Times New Roman" w:eastAsia="Times New Roman" w:hAnsi="Times New Roman" w:cs="Times New Roman"/>
                <w:sz w:val="20"/>
                <w:szCs w:val="20"/>
              </w:rPr>
            </w:pPr>
          </w:p>
        </w:tc>
      </w:tr>
      <w:tr w:rsidR="00047668" w:rsidRPr="002043F7" w14:paraId="71B4073A" w14:textId="77777777" w:rsidTr="002A3A63">
        <w:trPr>
          <w:trHeight w:val="975"/>
        </w:trPr>
        <w:tc>
          <w:tcPr>
            <w:tcW w:w="588" w:type="dxa"/>
            <w:vAlign w:val="center"/>
          </w:tcPr>
          <w:p w14:paraId="21D61B90" w14:textId="2008EF8B" w:rsidR="00047668" w:rsidRDefault="00047668" w:rsidP="00047668">
            <w:pPr>
              <w:spacing w:after="5" w:line="267" w:lineRule="auto"/>
              <w:ind w:left="22" w:right="25"/>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28</w:t>
            </w:r>
          </w:p>
        </w:tc>
        <w:tc>
          <w:tcPr>
            <w:tcW w:w="182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DEC1B96" w14:textId="0B9F1013" w:rsidR="00047668" w:rsidRPr="00494755" w:rsidRDefault="00047668" w:rsidP="00047668">
            <w:pPr>
              <w:spacing w:after="5" w:line="267" w:lineRule="auto"/>
              <w:ind w:left="22" w:right="25"/>
              <w:rPr>
                <w:rFonts w:ascii="Times New Roman" w:hAnsi="Times New Roman" w:cs="Times New Roman"/>
                <w:color w:val="000000"/>
                <w:sz w:val="20"/>
                <w:szCs w:val="20"/>
              </w:rPr>
            </w:pPr>
            <w:r>
              <w:rPr>
                <w:rFonts w:ascii="Calibri" w:hAnsi="Calibri" w:cs="Calibri"/>
                <w:color w:val="000000"/>
              </w:rPr>
              <w:t>kolorowe ciecze</w:t>
            </w:r>
          </w:p>
        </w:tc>
        <w:tc>
          <w:tcPr>
            <w:tcW w:w="3297"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1C5349" w14:textId="77777777" w:rsidR="00047668" w:rsidRDefault="00047668" w:rsidP="00047668">
            <w:pPr>
              <w:jc w:val="both"/>
              <w:rPr>
                <w:rFonts w:ascii="Calibri" w:hAnsi="Calibri" w:cs="Calibri"/>
                <w:color w:val="000000"/>
              </w:rPr>
            </w:pPr>
            <w:r>
              <w:rPr>
                <w:rFonts w:ascii="Calibri" w:hAnsi="Calibri" w:cs="Calibri"/>
                <w:color w:val="000000"/>
              </w:rPr>
              <w:t>Przejrzysta klepsydra wykorzystująca przepływ oleistych substancji. Po odwróceniu klepsydry dwukolorowe drobinki wirują i odbijają się od ścianek.</w:t>
            </w:r>
            <w:r>
              <w:rPr>
                <w:rFonts w:ascii="Calibri" w:hAnsi="Calibri" w:cs="Calibri"/>
                <w:color w:val="000000"/>
              </w:rPr>
              <w:br/>
              <w:t xml:space="preserve">• wym. </w:t>
            </w:r>
            <w:r w:rsidR="002A3A63">
              <w:rPr>
                <w:rFonts w:ascii="Calibri" w:hAnsi="Calibri" w:cs="Calibri"/>
                <w:color w:val="000000"/>
              </w:rPr>
              <w:t>min</w:t>
            </w:r>
            <w:r>
              <w:rPr>
                <w:rFonts w:ascii="Calibri" w:hAnsi="Calibri" w:cs="Calibri"/>
                <w:color w:val="000000"/>
              </w:rPr>
              <w:t>. 7 x 3 x 13 cm</w:t>
            </w:r>
          </w:p>
          <w:p w14:paraId="55EB0CC7" w14:textId="66FA1A7D" w:rsidR="002A3A63" w:rsidRPr="00494755" w:rsidRDefault="002A3A63" w:rsidP="00047668">
            <w:pPr>
              <w:jc w:val="both"/>
              <w:rPr>
                <w:rFonts w:ascii="Times New Roman" w:hAnsi="Times New Roman" w:cs="Times New Roman"/>
                <w:color w:val="000000"/>
                <w:sz w:val="20"/>
                <w:szCs w:val="20"/>
              </w:rPr>
            </w:pPr>
          </w:p>
        </w:tc>
        <w:tc>
          <w:tcPr>
            <w:tcW w:w="1533" w:type="dxa"/>
            <w:tcBorders>
              <w:top w:val="nil"/>
              <w:left w:val="single" w:sz="4" w:space="0" w:color="auto"/>
              <w:bottom w:val="single" w:sz="4" w:space="0" w:color="auto"/>
              <w:right w:val="single" w:sz="4" w:space="0" w:color="auto"/>
            </w:tcBorders>
            <w:shd w:val="clear" w:color="auto" w:fill="auto"/>
            <w:vAlign w:val="center"/>
          </w:tcPr>
          <w:p w14:paraId="35560C7B" w14:textId="76487ACC" w:rsidR="00047668" w:rsidRPr="00494755" w:rsidRDefault="00047668" w:rsidP="00047668">
            <w:pPr>
              <w:spacing w:after="5" w:line="267" w:lineRule="auto"/>
              <w:ind w:left="22" w:right="25"/>
              <w:jc w:val="center"/>
              <w:rPr>
                <w:rFonts w:ascii="Times New Roman" w:hAnsi="Times New Roman" w:cs="Times New Roman"/>
                <w:color w:val="000000"/>
                <w:sz w:val="20"/>
                <w:szCs w:val="20"/>
              </w:rPr>
            </w:pPr>
            <w:r>
              <w:rPr>
                <w:rFonts w:ascii="Calibri" w:hAnsi="Calibri" w:cs="Calibri"/>
                <w:color w:val="000000"/>
              </w:rPr>
              <w:t>3</w:t>
            </w:r>
          </w:p>
        </w:tc>
        <w:tc>
          <w:tcPr>
            <w:tcW w:w="1822" w:type="dxa"/>
            <w:vAlign w:val="center"/>
          </w:tcPr>
          <w:p w14:paraId="41298A86" w14:textId="77777777" w:rsidR="00047668" w:rsidRPr="00494755" w:rsidRDefault="00047668" w:rsidP="00047668">
            <w:pPr>
              <w:spacing w:after="5" w:line="267" w:lineRule="auto"/>
              <w:ind w:left="22" w:right="25"/>
              <w:rPr>
                <w:rFonts w:ascii="Times New Roman" w:eastAsia="Times New Roman" w:hAnsi="Times New Roman" w:cs="Times New Roman"/>
                <w:sz w:val="20"/>
                <w:szCs w:val="20"/>
              </w:rPr>
            </w:pPr>
          </w:p>
        </w:tc>
      </w:tr>
      <w:tr w:rsidR="00047668" w:rsidRPr="002043F7" w14:paraId="1A90B7AA" w14:textId="77777777" w:rsidTr="002A3A63">
        <w:trPr>
          <w:trHeight w:val="975"/>
        </w:trPr>
        <w:tc>
          <w:tcPr>
            <w:tcW w:w="588" w:type="dxa"/>
            <w:vAlign w:val="center"/>
          </w:tcPr>
          <w:p w14:paraId="1266A16B" w14:textId="5B2ECFEA" w:rsidR="00047668" w:rsidRDefault="00047668" w:rsidP="00047668">
            <w:pPr>
              <w:spacing w:after="5" w:line="267" w:lineRule="auto"/>
              <w:ind w:left="22" w:right="25"/>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29</w:t>
            </w:r>
          </w:p>
        </w:tc>
        <w:tc>
          <w:tcPr>
            <w:tcW w:w="182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64B4D48" w14:textId="70385D6D" w:rsidR="00047668" w:rsidRPr="00E33429" w:rsidRDefault="00047668" w:rsidP="00047668">
            <w:pPr>
              <w:spacing w:after="5" w:line="267" w:lineRule="auto"/>
              <w:ind w:left="22" w:right="25"/>
              <w:rPr>
                <w:rFonts w:ascii="Times New Roman" w:hAnsi="Times New Roman" w:cs="Times New Roman"/>
                <w:color w:val="000000"/>
                <w:sz w:val="20"/>
                <w:szCs w:val="20"/>
              </w:rPr>
            </w:pPr>
            <w:r>
              <w:rPr>
                <w:rFonts w:ascii="Calibri" w:hAnsi="Calibri" w:cs="Calibri"/>
                <w:color w:val="000000"/>
              </w:rPr>
              <w:t>zestaw kompasów</w:t>
            </w:r>
          </w:p>
        </w:tc>
        <w:tc>
          <w:tcPr>
            <w:tcW w:w="3297"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E07A9B" w14:textId="23D71D6E" w:rsidR="00047668" w:rsidRPr="00494755" w:rsidRDefault="00047668" w:rsidP="00047668">
            <w:pPr>
              <w:jc w:val="both"/>
              <w:rPr>
                <w:rFonts w:ascii="Times New Roman" w:hAnsi="Times New Roman" w:cs="Times New Roman"/>
                <w:color w:val="000000"/>
                <w:sz w:val="20"/>
                <w:szCs w:val="20"/>
              </w:rPr>
            </w:pPr>
            <w:r>
              <w:rPr>
                <w:rFonts w:ascii="Calibri" w:hAnsi="Calibri" w:cs="Calibri"/>
                <w:color w:val="000000"/>
              </w:rPr>
              <w:t xml:space="preserve">Kompasy wykonane z tworzywa sztucznego. Zestaw minimum 10 szt. Wymiary </w:t>
            </w:r>
            <w:r w:rsidR="002A3A63">
              <w:rPr>
                <w:rFonts w:ascii="Calibri" w:hAnsi="Calibri" w:cs="Calibri"/>
                <w:color w:val="000000"/>
              </w:rPr>
              <w:t>min</w:t>
            </w:r>
            <w:r>
              <w:rPr>
                <w:rFonts w:ascii="Calibri" w:hAnsi="Calibri" w:cs="Calibri"/>
                <w:color w:val="000000"/>
              </w:rPr>
              <w:t>.  śr. 4 cm,  gr. 1 cm</w:t>
            </w:r>
          </w:p>
        </w:tc>
        <w:tc>
          <w:tcPr>
            <w:tcW w:w="1533" w:type="dxa"/>
            <w:tcBorders>
              <w:top w:val="nil"/>
              <w:left w:val="single" w:sz="4" w:space="0" w:color="auto"/>
              <w:bottom w:val="single" w:sz="4" w:space="0" w:color="auto"/>
              <w:right w:val="single" w:sz="4" w:space="0" w:color="auto"/>
            </w:tcBorders>
            <w:shd w:val="clear" w:color="auto" w:fill="auto"/>
            <w:vAlign w:val="center"/>
          </w:tcPr>
          <w:p w14:paraId="6BCC4FAB" w14:textId="559BDD0B" w:rsidR="00047668" w:rsidRPr="00494755" w:rsidRDefault="00047668" w:rsidP="00047668">
            <w:pPr>
              <w:spacing w:after="5" w:line="267" w:lineRule="auto"/>
              <w:ind w:left="22" w:right="25"/>
              <w:jc w:val="center"/>
              <w:rPr>
                <w:rFonts w:ascii="Times New Roman" w:hAnsi="Times New Roman" w:cs="Times New Roman"/>
                <w:color w:val="000000"/>
                <w:sz w:val="20"/>
                <w:szCs w:val="20"/>
              </w:rPr>
            </w:pPr>
            <w:r>
              <w:rPr>
                <w:rFonts w:ascii="Calibri" w:hAnsi="Calibri" w:cs="Calibri"/>
                <w:color w:val="000000"/>
              </w:rPr>
              <w:t>3</w:t>
            </w:r>
          </w:p>
        </w:tc>
        <w:tc>
          <w:tcPr>
            <w:tcW w:w="1822" w:type="dxa"/>
            <w:vAlign w:val="center"/>
          </w:tcPr>
          <w:p w14:paraId="18193847" w14:textId="77777777" w:rsidR="00047668" w:rsidRPr="00494755" w:rsidRDefault="00047668" w:rsidP="00047668">
            <w:pPr>
              <w:spacing w:after="5" w:line="267" w:lineRule="auto"/>
              <w:ind w:left="22" w:right="25"/>
              <w:rPr>
                <w:rFonts w:ascii="Times New Roman" w:eastAsia="Times New Roman" w:hAnsi="Times New Roman" w:cs="Times New Roman"/>
                <w:sz w:val="20"/>
                <w:szCs w:val="20"/>
              </w:rPr>
            </w:pPr>
          </w:p>
        </w:tc>
      </w:tr>
      <w:tr w:rsidR="00047668" w:rsidRPr="002043F7" w14:paraId="1F3C387C" w14:textId="77777777" w:rsidTr="002A3A63">
        <w:trPr>
          <w:trHeight w:val="975"/>
        </w:trPr>
        <w:tc>
          <w:tcPr>
            <w:tcW w:w="588" w:type="dxa"/>
            <w:vAlign w:val="center"/>
          </w:tcPr>
          <w:p w14:paraId="137FDCA1" w14:textId="7E478B82" w:rsidR="00047668" w:rsidRDefault="00047668" w:rsidP="00047668">
            <w:pPr>
              <w:spacing w:after="5" w:line="267" w:lineRule="auto"/>
              <w:ind w:left="22" w:right="25"/>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30</w:t>
            </w:r>
          </w:p>
        </w:tc>
        <w:tc>
          <w:tcPr>
            <w:tcW w:w="182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B3FD10D" w14:textId="3D65051A" w:rsidR="00047668" w:rsidRPr="00E33429" w:rsidRDefault="00047668" w:rsidP="00047668">
            <w:pPr>
              <w:spacing w:after="5" w:line="267" w:lineRule="auto"/>
              <w:ind w:left="22" w:right="25"/>
              <w:rPr>
                <w:rFonts w:ascii="Times New Roman" w:hAnsi="Times New Roman" w:cs="Times New Roman"/>
                <w:color w:val="000000"/>
                <w:sz w:val="20"/>
                <w:szCs w:val="20"/>
              </w:rPr>
            </w:pPr>
            <w:r>
              <w:rPr>
                <w:rFonts w:ascii="Calibri" w:hAnsi="Calibri" w:cs="Calibri"/>
                <w:color w:val="000000"/>
              </w:rPr>
              <w:t>Klocki z magnesami neodymowymi</w:t>
            </w:r>
          </w:p>
        </w:tc>
        <w:tc>
          <w:tcPr>
            <w:tcW w:w="3297"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0154F4" w14:textId="77777777" w:rsidR="00047668" w:rsidRDefault="00047668" w:rsidP="00047668">
            <w:pPr>
              <w:jc w:val="both"/>
              <w:rPr>
                <w:rFonts w:ascii="Calibri" w:hAnsi="Calibri" w:cs="Calibri"/>
                <w:color w:val="000000"/>
              </w:rPr>
            </w:pPr>
            <w:r>
              <w:rPr>
                <w:rFonts w:ascii="Calibri" w:hAnsi="Calibri" w:cs="Calibri"/>
                <w:color w:val="000000"/>
              </w:rPr>
              <w:t xml:space="preserve">Klocki z wbudowanymi silnymi magnesami neodymowymi. Za pomocą trójkątów, kwadratów, pięciokątów i innych kształtów, można zbudować wspaniałe trójwymiarowe budowle, począwszy od prostych figur, skończywszy na pomysłowych budowlach. Kreatywne klocki, które dają nieograniczone możliwości zabawy. Klocki kształtują i rozwijają wyobraźnię dziecka.  wym. </w:t>
            </w:r>
            <w:proofErr w:type="spellStart"/>
            <w:r>
              <w:rPr>
                <w:rFonts w:ascii="Calibri" w:hAnsi="Calibri" w:cs="Calibri"/>
                <w:color w:val="000000"/>
              </w:rPr>
              <w:t>elem</w:t>
            </w:r>
            <w:proofErr w:type="spellEnd"/>
            <w:r>
              <w:rPr>
                <w:rFonts w:ascii="Calibri" w:hAnsi="Calibri" w:cs="Calibri"/>
                <w:color w:val="000000"/>
              </w:rPr>
              <w:t xml:space="preserve"> od 5,5 do 7 cm  Zestaw zawiera</w:t>
            </w:r>
            <w:r w:rsidR="002A3A63">
              <w:rPr>
                <w:rFonts w:ascii="Calibri" w:hAnsi="Calibri" w:cs="Calibri"/>
                <w:color w:val="000000"/>
              </w:rPr>
              <w:t xml:space="preserve"> min.</w:t>
            </w:r>
            <w:r>
              <w:rPr>
                <w:rFonts w:ascii="Calibri" w:hAnsi="Calibri" w:cs="Calibri"/>
                <w:color w:val="000000"/>
              </w:rPr>
              <w:t>: 12 trójkątów, 22 kwadraty, 2 sześciokąty,  2 kwadraty z ławeczką,  2 trójkątne podstawki do konstrukcji,  2 ludziki,  1 kołek, 1 podstawka,  2 sześciokąty witraże, 1 czapeczka zielona, 1 czapeczka pomarańczowa</w:t>
            </w:r>
          </w:p>
          <w:p w14:paraId="4A439AEA" w14:textId="0E90CDA5" w:rsidR="002A3A63" w:rsidRPr="00494755" w:rsidRDefault="002A3A63" w:rsidP="00047668">
            <w:pPr>
              <w:jc w:val="both"/>
              <w:rPr>
                <w:rFonts w:ascii="Times New Roman" w:hAnsi="Times New Roman" w:cs="Times New Roman"/>
                <w:color w:val="000000"/>
                <w:sz w:val="20"/>
                <w:szCs w:val="20"/>
              </w:rPr>
            </w:pPr>
          </w:p>
        </w:tc>
        <w:tc>
          <w:tcPr>
            <w:tcW w:w="1533" w:type="dxa"/>
            <w:tcBorders>
              <w:top w:val="nil"/>
              <w:left w:val="single" w:sz="4" w:space="0" w:color="auto"/>
              <w:bottom w:val="single" w:sz="4" w:space="0" w:color="auto"/>
              <w:right w:val="single" w:sz="4" w:space="0" w:color="auto"/>
            </w:tcBorders>
            <w:shd w:val="clear" w:color="auto" w:fill="auto"/>
            <w:vAlign w:val="center"/>
          </w:tcPr>
          <w:p w14:paraId="1E9AEFE2" w14:textId="577BCF6D" w:rsidR="00047668" w:rsidRPr="00494755" w:rsidRDefault="00047668" w:rsidP="00047668">
            <w:pPr>
              <w:spacing w:after="5" w:line="267" w:lineRule="auto"/>
              <w:ind w:left="22" w:right="25"/>
              <w:jc w:val="center"/>
              <w:rPr>
                <w:rFonts w:ascii="Times New Roman" w:hAnsi="Times New Roman" w:cs="Times New Roman"/>
                <w:color w:val="000000"/>
                <w:sz w:val="20"/>
                <w:szCs w:val="20"/>
              </w:rPr>
            </w:pPr>
            <w:r>
              <w:rPr>
                <w:rFonts w:ascii="Calibri" w:hAnsi="Calibri" w:cs="Calibri"/>
                <w:color w:val="000000"/>
              </w:rPr>
              <w:t>1</w:t>
            </w:r>
          </w:p>
        </w:tc>
        <w:tc>
          <w:tcPr>
            <w:tcW w:w="1822" w:type="dxa"/>
            <w:vAlign w:val="center"/>
          </w:tcPr>
          <w:p w14:paraId="38F161A8" w14:textId="77777777" w:rsidR="00047668" w:rsidRPr="00494755" w:rsidRDefault="00047668" w:rsidP="00047668">
            <w:pPr>
              <w:spacing w:after="5" w:line="267" w:lineRule="auto"/>
              <w:ind w:left="22" w:right="25"/>
              <w:rPr>
                <w:rFonts w:ascii="Times New Roman" w:eastAsia="Times New Roman" w:hAnsi="Times New Roman" w:cs="Times New Roman"/>
                <w:sz w:val="20"/>
                <w:szCs w:val="20"/>
              </w:rPr>
            </w:pPr>
          </w:p>
        </w:tc>
      </w:tr>
      <w:tr w:rsidR="00047668" w:rsidRPr="002043F7" w14:paraId="3A932690" w14:textId="77777777" w:rsidTr="002A3A63">
        <w:trPr>
          <w:trHeight w:val="975"/>
        </w:trPr>
        <w:tc>
          <w:tcPr>
            <w:tcW w:w="588" w:type="dxa"/>
            <w:vAlign w:val="center"/>
          </w:tcPr>
          <w:p w14:paraId="1D0818B4" w14:textId="3CDF75F9" w:rsidR="00047668" w:rsidRDefault="00047668" w:rsidP="00047668">
            <w:pPr>
              <w:spacing w:after="5" w:line="267" w:lineRule="auto"/>
              <w:ind w:left="22" w:right="25"/>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lastRenderedPageBreak/>
              <w:t>31</w:t>
            </w:r>
          </w:p>
        </w:tc>
        <w:tc>
          <w:tcPr>
            <w:tcW w:w="182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A8635E" w14:textId="67817C80" w:rsidR="00047668" w:rsidRPr="00E33429" w:rsidRDefault="00047668" w:rsidP="00047668">
            <w:pPr>
              <w:spacing w:after="5" w:line="267" w:lineRule="auto"/>
              <w:ind w:left="22" w:right="25"/>
              <w:rPr>
                <w:rFonts w:ascii="Times New Roman" w:hAnsi="Times New Roman" w:cs="Times New Roman"/>
                <w:color w:val="000000"/>
                <w:sz w:val="20"/>
                <w:szCs w:val="20"/>
              </w:rPr>
            </w:pPr>
            <w:r>
              <w:rPr>
                <w:rFonts w:ascii="Calibri" w:hAnsi="Calibri" w:cs="Calibri"/>
                <w:color w:val="000000"/>
              </w:rPr>
              <w:t>klocki magnetyczne</w:t>
            </w:r>
          </w:p>
        </w:tc>
        <w:tc>
          <w:tcPr>
            <w:tcW w:w="3297"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280B10" w14:textId="77777777" w:rsidR="00047668" w:rsidRDefault="00047668" w:rsidP="00047668">
            <w:pPr>
              <w:jc w:val="both"/>
              <w:rPr>
                <w:rFonts w:ascii="Calibri" w:hAnsi="Calibri" w:cs="Calibri"/>
                <w:color w:val="000000"/>
              </w:rPr>
            </w:pPr>
            <w:r>
              <w:rPr>
                <w:rFonts w:ascii="Calibri" w:hAnsi="Calibri" w:cs="Calibri"/>
                <w:color w:val="000000"/>
              </w:rPr>
              <w:t>Duży zestaw kolorowych, magnetycznych klocków wykonanych z tworzywa sztucznego zawierający min. 88 szt.</w:t>
            </w:r>
            <w:r>
              <w:rPr>
                <w:rFonts w:ascii="Calibri" w:hAnsi="Calibri" w:cs="Calibri"/>
                <w:color w:val="000000"/>
              </w:rPr>
              <w:br/>
              <w:t xml:space="preserve">Wymiary </w:t>
            </w:r>
            <w:r w:rsidR="002A3A63">
              <w:rPr>
                <w:rFonts w:ascii="Calibri" w:hAnsi="Calibri" w:cs="Calibri"/>
                <w:color w:val="000000"/>
              </w:rPr>
              <w:t>min.</w:t>
            </w:r>
            <w:r>
              <w:rPr>
                <w:rFonts w:ascii="Calibri" w:hAnsi="Calibri" w:cs="Calibri"/>
                <w:color w:val="000000"/>
              </w:rPr>
              <w:t xml:space="preserve">  2 x 2 x 2 cm</w:t>
            </w:r>
          </w:p>
          <w:p w14:paraId="08F8ECE9" w14:textId="642DEDC2" w:rsidR="002A3A63" w:rsidRPr="00E33429" w:rsidRDefault="002A3A63" w:rsidP="00047668">
            <w:pPr>
              <w:jc w:val="both"/>
              <w:rPr>
                <w:rFonts w:ascii="Times New Roman" w:hAnsi="Times New Roman" w:cs="Times New Roman"/>
                <w:color w:val="000000"/>
                <w:sz w:val="20"/>
                <w:szCs w:val="20"/>
              </w:rPr>
            </w:pPr>
          </w:p>
        </w:tc>
        <w:tc>
          <w:tcPr>
            <w:tcW w:w="1533" w:type="dxa"/>
            <w:tcBorders>
              <w:top w:val="nil"/>
              <w:left w:val="single" w:sz="4" w:space="0" w:color="auto"/>
              <w:bottom w:val="single" w:sz="4" w:space="0" w:color="auto"/>
              <w:right w:val="single" w:sz="4" w:space="0" w:color="auto"/>
            </w:tcBorders>
            <w:shd w:val="clear" w:color="auto" w:fill="auto"/>
            <w:vAlign w:val="center"/>
          </w:tcPr>
          <w:p w14:paraId="50A55F5D" w14:textId="43D18009" w:rsidR="00047668" w:rsidRDefault="00047668" w:rsidP="00047668">
            <w:pPr>
              <w:spacing w:after="5" w:line="267" w:lineRule="auto"/>
              <w:ind w:left="22" w:right="25"/>
              <w:jc w:val="center"/>
              <w:rPr>
                <w:rFonts w:ascii="Times New Roman" w:hAnsi="Times New Roman" w:cs="Times New Roman"/>
                <w:color w:val="000000"/>
                <w:sz w:val="20"/>
                <w:szCs w:val="20"/>
              </w:rPr>
            </w:pPr>
            <w:r>
              <w:rPr>
                <w:rFonts w:ascii="Calibri" w:hAnsi="Calibri" w:cs="Calibri"/>
                <w:color w:val="000000"/>
              </w:rPr>
              <w:t>1</w:t>
            </w:r>
          </w:p>
        </w:tc>
        <w:tc>
          <w:tcPr>
            <w:tcW w:w="1822" w:type="dxa"/>
            <w:vAlign w:val="center"/>
          </w:tcPr>
          <w:p w14:paraId="73485FE1" w14:textId="77777777" w:rsidR="00047668" w:rsidRPr="00494755" w:rsidRDefault="00047668" w:rsidP="00047668">
            <w:pPr>
              <w:spacing w:after="5" w:line="267" w:lineRule="auto"/>
              <w:ind w:left="22" w:right="25"/>
              <w:rPr>
                <w:rFonts w:ascii="Times New Roman" w:eastAsia="Times New Roman" w:hAnsi="Times New Roman" w:cs="Times New Roman"/>
                <w:sz w:val="20"/>
                <w:szCs w:val="20"/>
              </w:rPr>
            </w:pPr>
          </w:p>
        </w:tc>
      </w:tr>
      <w:tr w:rsidR="00047668" w:rsidRPr="002043F7" w14:paraId="2DCE1DE5" w14:textId="77777777" w:rsidTr="002A3A63">
        <w:trPr>
          <w:trHeight w:val="975"/>
        </w:trPr>
        <w:tc>
          <w:tcPr>
            <w:tcW w:w="588" w:type="dxa"/>
            <w:vAlign w:val="center"/>
          </w:tcPr>
          <w:p w14:paraId="31A6B2AD" w14:textId="7C9E0895" w:rsidR="00047668" w:rsidRDefault="00047668" w:rsidP="00047668">
            <w:pPr>
              <w:spacing w:after="5" w:line="267" w:lineRule="auto"/>
              <w:ind w:left="22" w:right="25"/>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32</w:t>
            </w:r>
          </w:p>
        </w:tc>
        <w:tc>
          <w:tcPr>
            <w:tcW w:w="182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21673E" w14:textId="6D923455" w:rsidR="00047668" w:rsidRPr="00E33429" w:rsidRDefault="00047668" w:rsidP="00047668">
            <w:pPr>
              <w:spacing w:after="5" w:line="267" w:lineRule="auto"/>
              <w:ind w:left="22" w:right="25"/>
              <w:rPr>
                <w:rFonts w:ascii="Times New Roman" w:hAnsi="Times New Roman" w:cs="Times New Roman"/>
                <w:color w:val="000000"/>
                <w:sz w:val="20"/>
                <w:szCs w:val="20"/>
              </w:rPr>
            </w:pPr>
            <w:r>
              <w:rPr>
                <w:rFonts w:ascii="Calibri" w:hAnsi="Calibri" w:cs="Calibri"/>
                <w:color w:val="000000"/>
              </w:rPr>
              <w:t>stacja pogody</w:t>
            </w:r>
          </w:p>
        </w:tc>
        <w:tc>
          <w:tcPr>
            <w:tcW w:w="3297"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393C30" w14:textId="77777777" w:rsidR="00047668" w:rsidRDefault="00047668" w:rsidP="00047668">
            <w:pPr>
              <w:jc w:val="both"/>
              <w:rPr>
                <w:rFonts w:ascii="Calibri" w:hAnsi="Calibri" w:cs="Calibri"/>
                <w:color w:val="000000"/>
              </w:rPr>
            </w:pPr>
            <w:r>
              <w:rPr>
                <w:rFonts w:ascii="Calibri" w:hAnsi="Calibri" w:cs="Calibri"/>
                <w:color w:val="000000"/>
              </w:rPr>
              <w:t xml:space="preserve">Stacja pogody pozwala na obserwowanie prędkości, kierunku wiatru, opadów i temperatury, jak również obserwowanie w czasie dnia ruchu Słońca. Wysokość </w:t>
            </w:r>
            <w:r w:rsidR="002A3A63">
              <w:rPr>
                <w:rFonts w:ascii="Calibri" w:hAnsi="Calibri" w:cs="Calibri"/>
                <w:color w:val="000000"/>
              </w:rPr>
              <w:t>min.</w:t>
            </w:r>
            <w:r>
              <w:rPr>
                <w:rFonts w:ascii="Calibri" w:hAnsi="Calibri" w:cs="Calibri"/>
                <w:color w:val="000000"/>
              </w:rPr>
              <w:t xml:space="preserve"> 116 cm</w:t>
            </w:r>
          </w:p>
          <w:p w14:paraId="1382B1E8" w14:textId="51071BDE" w:rsidR="002A3A63" w:rsidRPr="00E33429" w:rsidRDefault="002A3A63" w:rsidP="00047668">
            <w:pPr>
              <w:jc w:val="both"/>
              <w:rPr>
                <w:rFonts w:ascii="Times New Roman" w:hAnsi="Times New Roman" w:cs="Times New Roman"/>
                <w:color w:val="000000"/>
                <w:sz w:val="20"/>
                <w:szCs w:val="20"/>
              </w:rPr>
            </w:pPr>
          </w:p>
        </w:tc>
        <w:tc>
          <w:tcPr>
            <w:tcW w:w="1533" w:type="dxa"/>
            <w:tcBorders>
              <w:top w:val="nil"/>
              <w:left w:val="single" w:sz="4" w:space="0" w:color="auto"/>
              <w:bottom w:val="single" w:sz="4" w:space="0" w:color="auto"/>
              <w:right w:val="single" w:sz="4" w:space="0" w:color="auto"/>
            </w:tcBorders>
            <w:shd w:val="clear" w:color="auto" w:fill="auto"/>
            <w:vAlign w:val="center"/>
          </w:tcPr>
          <w:p w14:paraId="17EFD8D7" w14:textId="5729A146" w:rsidR="00047668" w:rsidRDefault="00047668" w:rsidP="00047668">
            <w:pPr>
              <w:spacing w:after="5" w:line="267" w:lineRule="auto"/>
              <w:ind w:left="22" w:right="25"/>
              <w:jc w:val="center"/>
              <w:rPr>
                <w:rFonts w:ascii="Times New Roman" w:hAnsi="Times New Roman" w:cs="Times New Roman"/>
                <w:color w:val="000000"/>
                <w:sz w:val="20"/>
                <w:szCs w:val="20"/>
              </w:rPr>
            </w:pPr>
            <w:r>
              <w:rPr>
                <w:rFonts w:ascii="Calibri" w:hAnsi="Calibri" w:cs="Calibri"/>
                <w:color w:val="000000"/>
              </w:rPr>
              <w:t>1</w:t>
            </w:r>
          </w:p>
        </w:tc>
        <w:tc>
          <w:tcPr>
            <w:tcW w:w="1822" w:type="dxa"/>
            <w:vAlign w:val="center"/>
          </w:tcPr>
          <w:p w14:paraId="675E757D" w14:textId="77777777" w:rsidR="00047668" w:rsidRPr="00494755" w:rsidRDefault="00047668" w:rsidP="00047668">
            <w:pPr>
              <w:spacing w:after="5" w:line="267" w:lineRule="auto"/>
              <w:ind w:left="22" w:right="25"/>
              <w:rPr>
                <w:rFonts w:ascii="Times New Roman" w:eastAsia="Times New Roman" w:hAnsi="Times New Roman" w:cs="Times New Roman"/>
                <w:sz w:val="20"/>
                <w:szCs w:val="20"/>
              </w:rPr>
            </w:pPr>
          </w:p>
        </w:tc>
      </w:tr>
      <w:tr w:rsidR="00047668" w:rsidRPr="002043F7" w14:paraId="5282D24C" w14:textId="77777777" w:rsidTr="002A3A63">
        <w:trPr>
          <w:trHeight w:val="975"/>
        </w:trPr>
        <w:tc>
          <w:tcPr>
            <w:tcW w:w="588" w:type="dxa"/>
            <w:vAlign w:val="center"/>
          </w:tcPr>
          <w:p w14:paraId="14CC46DD" w14:textId="1E1F091F" w:rsidR="00047668" w:rsidRDefault="00047668" w:rsidP="00047668">
            <w:pPr>
              <w:spacing w:after="5" w:line="267" w:lineRule="auto"/>
              <w:ind w:left="22" w:right="25"/>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33</w:t>
            </w:r>
          </w:p>
        </w:tc>
        <w:tc>
          <w:tcPr>
            <w:tcW w:w="182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C73E42" w14:textId="1CEE880F" w:rsidR="00047668" w:rsidRPr="00E33429" w:rsidRDefault="00047668" w:rsidP="00047668">
            <w:pPr>
              <w:spacing w:after="5" w:line="267" w:lineRule="auto"/>
              <w:ind w:left="22" w:right="25"/>
              <w:rPr>
                <w:rFonts w:ascii="Times New Roman" w:hAnsi="Times New Roman" w:cs="Times New Roman"/>
                <w:color w:val="000000"/>
                <w:sz w:val="20"/>
                <w:szCs w:val="20"/>
              </w:rPr>
            </w:pPr>
            <w:r>
              <w:rPr>
                <w:rFonts w:ascii="Calibri" w:hAnsi="Calibri" w:cs="Calibri"/>
                <w:color w:val="000000"/>
              </w:rPr>
              <w:t xml:space="preserve">globus podświetlany </w:t>
            </w:r>
            <w:proofErr w:type="spellStart"/>
            <w:r>
              <w:rPr>
                <w:rFonts w:ascii="Calibri" w:hAnsi="Calibri" w:cs="Calibri"/>
                <w:color w:val="000000"/>
              </w:rPr>
              <w:t>polityczno</w:t>
            </w:r>
            <w:proofErr w:type="spellEnd"/>
            <w:r>
              <w:rPr>
                <w:rFonts w:ascii="Calibri" w:hAnsi="Calibri" w:cs="Calibri"/>
                <w:color w:val="000000"/>
              </w:rPr>
              <w:t xml:space="preserve"> - fizyczny</w:t>
            </w:r>
          </w:p>
        </w:tc>
        <w:tc>
          <w:tcPr>
            <w:tcW w:w="3297"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C0014B" w14:textId="18C4FF2C" w:rsidR="002A3A63" w:rsidRDefault="00047668" w:rsidP="00047668">
            <w:pPr>
              <w:jc w:val="both"/>
              <w:rPr>
                <w:rFonts w:ascii="Calibri" w:hAnsi="Calibri" w:cs="Calibri"/>
                <w:color w:val="000000"/>
              </w:rPr>
            </w:pPr>
            <w:r>
              <w:rPr>
                <w:rFonts w:ascii="Calibri" w:hAnsi="Calibri" w:cs="Calibri"/>
                <w:color w:val="000000"/>
              </w:rPr>
              <w:t>Globus plastyczny, podświetlany. Oprócz informacji tradycyjnie umieszczanych na globusach zapewnia dodatkowe doznania wizualne i dotykowe. Dzięki niemu główne pasma górskie na świecie możesz nie tylko zobaczyć, ale również dotknąć. Po podświetleniu na mapie fizycznej pojawiają się dodatkowe informacje w postaci mapy politycznej, dzięki czemu globus jest niezwykle wszechstronną pomocą edukacyjną.</w:t>
            </w:r>
            <w:r>
              <w:rPr>
                <w:rFonts w:ascii="Calibri" w:hAnsi="Calibri" w:cs="Calibri"/>
                <w:color w:val="000000"/>
              </w:rPr>
              <w:br/>
              <w:t xml:space="preserve">Montowany na plastikowej podstawie i </w:t>
            </w:r>
            <w:proofErr w:type="spellStart"/>
            <w:r>
              <w:rPr>
                <w:rFonts w:ascii="Calibri" w:hAnsi="Calibri" w:cs="Calibri"/>
                <w:color w:val="000000"/>
              </w:rPr>
              <w:t>meridianie</w:t>
            </w:r>
            <w:proofErr w:type="spellEnd"/>
            <w:r>
              <w:rPr>
                <w:rFonts w:ascii="Calibri" w:hAnsi="Calibri" w:cs="Calibri"/>
                <w:color w:val="000000"/>
              </w:rPr>
              <w:t xml:space="preserve">, mapa w języku polskim. </w:t>
            </w:r>
            <w:r>
              <w:rPr>
                <w:rFonts w:ascii="Calibri" w:hAnsi="Calibri" w:cs="Calibri"/>
                <w:color w:val="000000"/>
              </w:rPr>
              <w:br/>
              <w:t xml:space="preserve">Wymiary </w:t>
            </w:r>
            <w:r w:rsidR="002A3A63">
              <w:rPr>
                <w:rFonts w:ascii="Calibri" w:hAnsi="Calibri" w:cs="Calibri"/>
                <w:color w:val="000000"/>
              </w:rPr>
              <w:t>min</w:t>
            </w:r>
            <w:r>
              <w:rPr>
                <w:rFonts w:ascii="Calibri" w:hAnsi="Calibri" w:cs="Calibri"/>
                <w:color w:val="000000"/>
              </w:rPr>
              <w:t xml:space="preserve">: śr. 30 cm, wys. całkowita 38 cm. </w:t>
            </w:r>
          </w:p>
          <w:p w14:paraId="25AC701A" w14:textId="587E078F" w:rsidR="00047668" w:rsidRPr="00E33429" w:rsidRDefault="00047668" w:rsidP="00047668">
            <w:pPr>
              <w:jc w:val="both"/>
              <w:rPr>
                <w:rFonts w:ascii="Times New Roman" w:hAnsi="Times New Roman" w:cs="Times New Roman"/>
                <w:color w:val="000000"/>
                <w:sz w:val="20"/>
                <w:szCs w:val="20"/>
              </w:rPr>
            </w:pPr>
            <w:r>
              <w:rPr>
                <w:rFonts w:ascii="Calibri" w:hAnsi="Calibri" w:cs="Calibri"/>
                <w:color w:val="000000"/>
              </w:rPr>
              <w:t>W zestawie żarówki (max 25 W, E14), urządzenie zasilane prądem o napięciu 230 V</w:t>
            </w:r>
          </w:p>
        </w:tc>
        <w:tc>
          <w:tcPr>
            <w:tcW w:w="1533" w:type="dxa"/>
            <w:tcBorders>
              <w:top w:val="nil"/>
              <w:left w:val="single" w:sz="4" w:space="0" w:color="auto"/>
              <w:bottom w:val="single" w:sz="4" w:space="0" w:color="auto"/>
              <w:right w:val="single" w:sz="4" w:space="0" w:color="auto"/>
            </w:tcBorders>
            <w:shd w:val="clear" w:color="auto" w:fill="auto"/>
            <w:vAlign w:val="center"/>
          </w:tcPr>
          <w:p w14:paraId="63554E50" w14:textId="731CE99F" w:rsidR="00047668" w:rsidRDefault="00047668" w:rsidP="00047668">
            <w:pPr>
              <w:spacing w:after="5" w:line="267" w:lineRule="auto"/>
              <w:ind w:left="22" w:right="25"/>
              <w:jc w:val="center"/>
              <w:rPr>
                <w:rFonts w:ascii="Times New Roman" w:hAnsi="Times New Roman" w:cs="Times New Roman"/>
                <w:color w:val="000000"/>
                <w:sz w:val="20"/>
                <w:szCs w:val="20"/>
              </w:rPr>
            </w:pPr>
            <w:r>
              <w:rPr>
                <w:rFonts w:ascii="Calibri" w:hAnsi="Calibri" w:cs="Calibri"/>
                <w:color w:val="000000"/>
              </w:rPr>
              <w:t>1</w:t>
            </w:r>
          </w:p>
        </w:tc>
        <w:tc>
          <w:tcPr>
            <w:tcW w:w="1822" w:type="dxa"/>
            <w:vAlign w:val="center"/>
          </w:tcPr>
          <w:p w14:paraId="5AAA4E18" w14:textId="77777777" w:rsidR="00047668" w:rsidRPr="00494755" w:rsidRDefault="00047668" w:rsidP="00047668">
            <w:pPr>
              <w:spacing w:after="5" w:line="267" w:lineRule="auto"/>
              <w:ind w:left="22" w:right="25"/>
              <w:rPr>
                <w:rFonts w:ascii="Times New Roman" w:eastAsia="Times New Roman" w:hAnsi="Times New Roman" w:cs="Times New Roman"/>
                <w:sz w:val="20"/>
                <w:szCs w:val="20"/>
              </w:rPr>
            </w:pPr>
          </w:p>
        </w:tc>
      </w:tr>
      <w:tr w:rsidR="00047668" w:rsidRPr="002043F7" w14:paraId="48E8B5EA" w14:textId="77777777" w:rsidTr="007E1BED">
        <w:trPr>
          <w:trHeight w:val="975"/>
        </w:trPr>
        <w:tc>
          <w:tcPr>
            <w:tcW w:w="9062" w:type="dxa"/>
            <w:gridSpan w:val="6"/>
            <w:vAlign w:val="center"/>
          </w:tcPr>
          <w:p w14:paraId="2C9AC79E" w14:textId="42C02ABA" w:rsidR="00047668" w:rsidRPr="00E77343" w:rsidRDefault="00047668" w:rsidP="00047668">
            <w:pPr>
              <w:spacing w:after="5" w:line="267" w:lineRule="auto"/>
              <w:ind w:left="22" w:right="25"/>
              <w:rPr>
                <w:rFonts w:ascii="Times New Roman" w:eastAsia="Times New Roman" w:hAnsi="Times New Roman" w:cs="Times New Roman"/>
                <w:b/>
                <w:bCs/>
                <w:sz w:val="20"/>
                <w:szCs w:val="20"/>
              </w:rPr>
            </w:pPr>
            <w:r w:rsidRPr="00E77343">
              <w:rPr>
                <w:rFonts w:ascii="Times New Roman" w:eastAsia="Times New Roman" w:hAnsi="Times New Roman" w:cs="Times New Roman"/>
                <w:b/>
                <w:bCs/>
                <w:sz w:val="20"/>
                <w:szCs w:val="20"/>
              </w:rPr>
              <w:t>Na potwierdzenie spełnienia wymagań stawianych przez Zamawiającego załączam do przedmiotowego formularza karty techniczne oferowanych produktów.</w:t>
            </w:r>
          </w:p>
        </w:tc>
      </w:tr>
      <w:tr w:rsidR="00047668" w:rsidRPr="002043F7" w14:paraId="47F4DF62" w14:textId="77777777" w:rsidTr="0073063A">
        <w:trPr>
          <w:trHeight w:val="840"/>
        </w:trPr>
        <w:tc>
          <w:tcPr>
            <w:tcW w:w="9062" w:type="dxa"/>
            <w:gridSpan w:val="6"/>
          </w:tcPr>
          <w:p w14:paraId="6FFB7B22" w14:textId="6CFCD567" w:rsidR="00047668" w:rsidRPr="00494755" w:rsidRDefault="00047668" w:rsidP="00047668">
            <w:pPr>
              <w:ind w:left="601" w:hanging="601"/>
              <w:jc w:val="both"/>
              <w:rPr>
                <w:rFonts w:ascii="Times New Roman" w:eastAsia="Times New Roman" w:hAnsi="Times New Roman" w:cs="Times New Roman"/>
                <w:i/>
                <w:color w:val="000000"/>
              </w:rPr>
            </w:pPr>
            <w:r w:rsidRPr="00494755">
              <w:rPr>
                <w:rFonts w:ascii="Times New Roman" w:eastAsia="Times New Roman" w:hAnsi="Times New Roman" w:cs="Times New Roman"/>
                <w:color w:val="000000"/>
              </w:rPr>
              <w:t>2.       Oświadczamy, że udzielimy gwarancji obejmującej całość przedmiotu zamówienia (dostarczone meble, wykonane montaże) na okres nie krótszy niż 24 miesiące, licząc od dnia podpisania protokołu odbioru końcowego wykonania przedmiotu zamówienia tj. na okres</w:t>
            </w:r>
            <w:r w:rsidRPr="00494755">
              <w:rPr>
                <w:rFonts w:ascii="Times New Roman" w:eastAsia="Times New Roman" w:hAnsi="Times New Roman" w:cs="Times New Roman"/>
                <w:i/>
                <w:color w:val="000000"/>
              </w:rPr>
              <w:t>:</w:t>
            </w:r>
          </w:p>
          <w:p w14:paraId="1DAFC203" w14:textId="77777777" w:rsidR="00047668" w:rsidRPr="00494755" w:rsidRDefault="00047668" w:rsidP="00047668">
            <w:pPr>
              <w:spacing w:after="5" w:line="267" w:lineRule="auto"/>
              <w:ind w:right="-77"/>
              <w:jc w:val="both"/>
              <w:rPr>
                <w:rFonts w:ascii="Times New Roman" w:eastAsia="Times New Roman" w:hAnsi="Times New Roman" w:cs="Times New Roman"/>
                <w:b/>
                <w:bCs/>
                <w:color w:val="000000"/>
              </w:rPr>
            </w:pPr>
          </w:p>
          <w:p w14:paraId="7AB2BC49" w14:textId="77777777" w:rsidR="00047668" w:rsidRPr="00494755" w:rsidRDefault="00047668" w:rsidP="00047668">
            <w:pPr>
              <w:spacing w:after="5" w:line="267" w:lineRule="auto"/>
              <w:ind w:left="596" w:right="-77" w:firstLine="5"/>
              <w:jc w:val="both"/>
              <w:rPr>
                <w:rFonts w:ascii="Times New Roman" w:eastAsia="Times New Roman" w:hAnsi="Times New Roman" w:cs="Times New Roman"/>
                <w:color w:val="000000"/>
              </w:rPr>
            </w:pPr>
          </w:p>
          <w:p w14:paraId="16A4B65E" w14:textId="35EE3C7F" w:rsidR="00047668" w:rsidRPr="00494755" w:rsidRDefault="00047668" w:rsidP="00047668">
            <w:pPr>
              <w:spacing w:after="5" w:line="267" w:lineRule="auto"/>
              <w:ind w:left="22" w:right="25" w:firstLine="579"/>
              <w:jc w:val="both"/>
              <w:rPr>
                <w:rFonts w:ascii="Times New Roman" w:eastAsia="Times New Roman" w:hAnsi="Times New Roman" w:cs="Times New Roman"/>
                <w:sz w:val="20"/>
                <w:szCs w:val="20"/>
              </w:rPr>
            </w:pPr>
            <w:r w:rsidRPr="00494755">
              <w:rPr>
                <w:rFonts w:ascii="Times New Roman" w:eastAsia="Times New Roman" w:hAnsi="Times New Roman" w:cs="Times New Roman"/>
                <w:color w:val="000000"/>
              </w:rPr>
              <w:t>□</w:t>
            </w:r>
            <w:r w:rsidRPr="00494755">
              <w:rPr>
                <w:rFonts w:ascii="Times New Roman" w:eastAsia="Times New Roman" w:hAnsi="Times New Roman" w:cs="Times New Roman"/>
                <w:color w:val="000000"/>
              </w:rPr>
              <w:tab/>
              <w:t>……… miesięcy</w:t>
            </w:r>
            <w:r w:rsidRPr="00494755">
              <w:rPr>
                <w:rFonts w:ascii="Times New Roman" w:eastAsia="Times New Roman" w:hAnsi="Times New Roman" w:cs="Times New Roman"/>
                <w:color w:val="000000"/>
              </w:rPr>
              <w:tab/>
            </w:r>
            <w:r w:rsidRPr="00494755">
              <w:rPr>
                <w:rFonts w:ascii="Times New Roman" w:eastAsia="Times New Roman" w:hAnsi="Times New Roman" w:cs="Times New Roman"/>
                <w:color w:val="000000"/>
              </w:rPr>
              <w:tab/>
            </w:r>
          </w:p>
        </w:tc>
      </w:tr>
      <w:tr w:rsidR="00047668" w:rsidRPr="002043F7" w14:paraId="49474CEA" w14:textId="77777777" w:rsidTr="00E5072F">
        <w:tc>
          <w:tcPr>
            <w:tcW w:w="9062" w:type="dxa"/>
            <w:gridSpan w:val="6"/>
          </w:tcPr>
          <w:p w14:paraId="1521B5C7" w14:textId="53D6D429" w:rsidR="00047668" w:rsidRPr="002043F7" w:rsidRDefault="00047668" w:rsidP="00047668">
            <w:pPr>
              <w:ind w:left="595" w:hanging="595"/>
              <w:jc w:val="both"/>
              <w:rPr>
                <w:rFonts w:ascii="Times New Roman" w:eastAsia="Times New Roman" w:hAnsi="Times New Roman" w:cs="Times New Roman"/>
              </w:rPr>
            </w:pPr>
            <w:r>
              <w:rPr>
                <w:rFonts w:ascii="Times New Roman" w:eastAsia="Times New Roman" w:hAnsi="Times New Roman" w:cs="Times New Roman"/>
              </w:rPr>
              <w:t>3</w:t>
            </w:r>
            <w:r w:rsidRPr="002043F7">
              <w:rPr>
                <w:rFonts w:ascii="Times New Roman" w:eastAsia="Times New Roman" w:hAnsi="Times New Roman" w:cs="Times New Roman"/>
              </w:rPr>
              <w:t>.</w:t>
            </w:r>
            <w:r w:rsidRPr="002043F7">
              <w:rPr>
                <w:rFonts w:ascii="Times New Roman" w:eastAsia="Times New Roman" w:hAnsi="Times New Roman" w:cs="Times New Roman"/>
              </w:rPr>
              <w:tab/>
              <w:t xml:space="preserve">Oświadczamy, że wynagrodzenie za całość przedmiotu zamówienia, o którym mowa w pkt 1, uwzględnia wszystkie wymagania opisane w </w:t>
            </w:r>
            <w:r>
              <w:rPr>
                <w:rFonts w:ascii="Times New Roman" w:eastAsia="Times New Roman" w:hAnsi="Times New Roman" w:cs="Times New Roman"/>
              </w:rPr>
              <w:t>zaproszeniu do składania ofert</w:t>
            </w:r>
            <w:r w:rsidRPr="002043F7">
              <w:rPr>
                <w:rFonts w:ascii="Times New Roman" w:eastAsia="Times New Roman" w:hAnsi="Times New Roman" w:cs="Times New Roman"/>
              </w:rPr>
              <w:t xml:space="preserve"> oraz obejmuje wszystkie koszty, jakie w przypadku wyboru niniejszej oferty poniesie Zamawiający z tytułu należytej oraz zgodnej z obowiązującymi przepisami realizacji przedmiotu zamówienia, a także odpowiada rzeczywistym kosztom wykonania zamówienia wynikającym z umowy.</w:t>
            </w:r>
          </w:p>
        </w:tc>
      </w:tr>
      <w:tr w:rsidR="00047668" w:rsidRPr="002043F7" w14:paraId="3395DA7D" w14:textId="77777777" w:rsidTr="00E5072F">
        <w:tc>
          <w:tcPr>
            <w:tcW w:w="9062" w:type="dxa"/>
            <w:gridSpan w:val="6"/>
          </w:tcPr>
          <w:p w14:paraId="5FB165A8" w14:textId="5DEDCCB7" w:rsidR="00047668" w:rsidRPr="002043F7" w:rsidRDefault="00047668" w:rsidP="00047668">
            <w:pPr>
              <w:ind w:left="596" w:hanging="596"/>
              <w:jc w:val="both"/>
              <w:rPr>
                <w:rFonts w:ascii="Times New Roman" w:eastAsia="Times New Roman" w:hAnsi="Times New Roman" w:cs="Times New Roman"/>
                <w:color w:val="000000"/>
              </w:rPr>
            </w:pPr>
            <w:r>
              <w:rPr>
                <w:rFonts w:ascii="Times New Roman" w:eastAsia="Times New Roman" w:hAnsi="Times New Roman" w:cs="Times New Roman"/>
                <w:color w:val="000000"/>
              </w:rPr>
              <w:lastRenderedPageBreak/>
              <w:t>4</w:t>
            </w:r>
            <w:r w:rsidRPr="002043F7">
              <w:rPr>
                <w:rFonts w:ascii="Times New Roman" w:eastAsia="Times New Roman" w:hAnsi="Times New Roman" w:cs="Times New Roman"/>
                <w:color w:val="000000"/>
              </w:rPr>
              <w:t xml:space="preserve">. </w:t>
            </w:r>
            <w:r w:rsidRPr="002043F7">
              <w:rPr>
                <w:rFonts w:ascii="Times New Roman" w:eastAsia="Times New Roman" w:hAnsi="Times New Roman" w:cs="Times New Roman"/>
                <w:color w:val="000000"/>
              </w:rPr>
              <w:tab/>
            </w:r>
            <w:r w:rsidRPr="002043F7">
              <w:rPr>
                <w:rFonts w:ascii="Times New Roman" w:eastAsia="Times New Roman" w:hAnsi="Times New Roman" w:cs="Times New Roman"/>
              </w:rPr>
              <w:t>Wynagrodzenie, o którym mowa w ust. 1, za wykonanie przedmiotu zamówienia nie będzie zmieniane w toku realizacji umowy i nie będzie podlegało waloryzacji, z wyjątkiem okoliczności przewidzianych w treści wzoru umowy.</w:t>
            </w:r>
            <w:r w:rsidRPr="002043F7">
              <w:rPr>
                <w:rFonts w:ascii="Times New Roman" w:eastAsia="Times New Roman" w:hAnsi="Times New Roman" w:cs="Times New Roman"/>
                <w:color w:val="000000"/>
              </w:rPr>
              <w:tab/>
            </w:r>
            <w:r w:rsidRPr="002043F7">
              <w:rPr>
                <w:rFonts w:ascii="Times New Roman" w:eastAsia="Times New Roman" w:hAnsi="Times New Roman" w:cs="Times New Roman"/>
                <w:color w:val="000000"/>
              </w:rPr>
              <w:tab/>
            </w:r>
            <w:r w:rsidRPr="002043F7">
              <w:rPr>
                <w:rFonts w:ascii="Times New Roman" w:eastAsia="Times New Roman" w:hAnsi="Times New Roman" w:cs="Times New Roman"/>
                <w:color w:val="000000"/>
              </w:rPr>
              <w:tab/>
            </w:r>
          </w:p>
        </w:tc>
      </w:tr>
      <w:tr w:rsidR="00047668" w:rsidRPr="002043F7" w14:paraId="6C95A773" w14:textId="77777777" w:rsidTr="00E5072F">
        <w:tc>
          <w:tcPr>
            <w:tcW w:w="9062" w:type="dxa"/>
            <w:gridSpan w:val="6"/>
          </w:tcPr>
          <w:p w14:paraId="16EBBBF0" w14:textId="7A244AC8" w:rsidR="00047668" w:rsidRPr="002043F7" w:rsidRDefault="00047668" w:rsidP="00047668">
            <w:pPr>
              <w:ind w:left="596" w:hanging="567"/>
              <w:jc w:val="both"/>
              <w:rPr>
                <w:rFonts w:ascii="Times New Roman" w:eastAsia="Times New Roman" w:hAnsi="Times New Roman" w:cs="Times New Roman"/>
              </w:rPr>
            </w:pPr>
            <w:r>
              <w:rPr>
                <w:rFonts w:ascii="Times New Roman" w:eastAsia="Times New Roman" w:hAnsi="Times New Roman" w:cs="Times New Roman"/>
              </w:rPr>
              <w:t>5</w:t>
            </w:r>
            <w:r w:rsidRPr="002043F7">
              <w:rPr>
                <w:rFonts w:ascii="Times New Roman" w:eastAsia="Times New Roman" w:hAnsi="Times New Roman" w:cs="Times New Roman"/>
              </w:rPr>
              <w:t xml:space="preserve">. </w:t>
            </w:r>
            <w:r w:rsidRPr="002043F7">
              <w:rPr>
                <w:rFonts w:ascii="Times New Roman" w:eastAsia="Times New Roman" w:hAnsi="Times New Roman" w:cs="Times New Roman"/>
              </w:rPr>
              <w:tab/>
            </w:r>
            <w:r w:rsidRPr="00E858D2">
              <w:rPr>
                <w:rFonts w:ascii="Times New Roman" w:eastAsia="Times New Roman" w:hAnsi="Times New Roman" w:cs="Times New Roman"/>
                <w:color w:val="000000"/>
              </w:rPr>
              <w:t xml:space="preserve">Oświadczamy, że akceptujemy termin wykonania całości przedmiotu zamówienia i zrealizujemy zamówienie w </w:t>
            </w:r>
            <w:r>
              <w:rPr>
                <w:rFonts w:ascii="Times New Roman" w:eastAsia="Times New Roman" w:hAnsi="Times New Roman" w:cs="Times New Roman"/>
                <w:color w:val="000000"/>
              </w:rPr>
              <w:t>terminie ……..dni od podpisania umowy.</w:t>
            </w:r>
          </w:p>
        </w:tc>
      </w:tr>
      <w:tr w:rsidR="00047668" w:rsidRPr="002043F7" w14:paraId="11B1C82B" w14:textId="77777777" w:rsidTr="00E5072F">
        <w:tc>
          <w:tcPr>
            <w:tcW w:w="9062" w:type="dxa"/>
            <w:gridSpan w:val="6"/>
          </w:tcPr>
          <w:p w14:paraId="532370F8" w14:textId="3F139A31" w:rsidR="00047668" w:rsidRPr="002043F7" w:rsidRDefault="00047668" w:rsidP="00047668">
            <w:pPr>
              <w:ind w:left="596" w:hanging="596"/>
              <w:jc w:val="both"/>
              <w:rPr>
                <w:rFonts w:ascii="Times New Roman" w:eastAsia="Times New Roman" w:hAnsi="Times New Roman" w:cs="Times New Roman"/>
                <w:color w:val="000000"/>
              </w:rPr>
            </w:pPr>
            <w:r>
              <w:rPr>
                <w:rFonts w:ascii="Times New Roman" w:eastAsia="Times New Roman" w:hAnsi="Times New Roman" w:cs="Times New Roman"/>
                <w:color w:val="000000"/>
              </w:rPr>
              <w:t>6</w:t>
            </w:r>
            <w:r w:rsidRPr="002043F7">
              <w:rPr>
                <w:rFonts w:ascii="Times New Roman" w:eastAsia="Times New Roman" w:hAnsi="Times New Roman" w:cs="Times New Roman"/>
                <w:color w:val="000000"/>
              </w:rPr>
              <w:t>.</w:t>
            </w:r>
            <w:r w:rsidRPr="002043F7">
              <w:rPr>
                <w:rFonts w:ascii="Times New Roman" w:eastAsia="Times New Roman" w:hAnsi="Times New Roman" w:cs="Times New Roman"/>
                <w:color w:val="000000"/>
              </w:rPr>
              <w:tab/>
              <w:t xml:space="preserve">Oświadczamy, że zapoznaliśmy się z wymaganiami Zamawiającego, dotyczącymi przedmiotu zamówienia zamieszczonymi w </w:t>
            </w:r>
            <w:r>
              <w:rPr>
                <w:rFonts w:ascii="Times New Roman" w:eastAsia="Times New Roman" w:hAnsi="Times New Roman" w:cs="Times New Roman"/>
                <w:color w:val="000000"/>
              </w:rPr>
              <w:t>zaproszeniu do składania ofert</w:t>
            </w:r>
            <w:r w:rsidRPr="002043F7">
              <w:rPr>
                <w:rFonts w:ascii="Times New Roman" w:eastAsia="Times New Roman" w:hAnsi="Times New Roman" w:cs="Times New Roman"/>
                <w:color w:val="000000"/>
              </w:rPr>
              <w:t xml:space="preserve"> oraz </w:t>
            </w:r>
            <w:r>
              <w:rPr>
                <w:rFonts w:ascii="Times New Roman" w:eastAsia="Times New Roman" w:hAnsi="Times New Roman" w:cs="Times New Roman"/>
                <w:color w:val="000000"/>
              </w:rPr>
              <w:t>wzorze</w:t>
            </w:r>
            <w:r w:rsidRPr="002043F7">
              <w:rPr>
                <w:rFonts w:ascii="Times New Roman" w:eastAsia="Times New Roman" w:hAnsi="Times New Roman" w:cs="Times New Roman"/>
                <w:color w:val="000000"/>
              </w:rPr>
              <w:t xml:space="preserve"> </w:t>
            </w:r>
            <w:r>
              <w:rPr>
                <w:rFonts w:ascii="Times New Roman" w:eastAsia="Times New Roman" w:hAnsi="Times New Roman" w:cs="Times New Roman"/>
                <w:color w:val="000000"/>
              </w:rPr>
              <w:t>u</w:t>
            </w:r>
            <w:r w:rsidRPr="002043F7">
              <w:rPr>
                <w:rFonts w:ascii="Times New Roman" w:eastAsia="Times New Roman" w:hAnsi="Times New Roman" w:cs="Times New Roman"/>
                <w:color w:val="000000"/>
              </w:rPr>
              <w:t>mowy i nie wnosimy do nich żadnych zastrzeżeń.</w:t>
            </w:r>
          </w:p>
        </w:tc>
      </w:tr>
      <w:tr w:rsidR="00047668" w:rsidRPr="002043F7" w14:paraId="24C6F502" w14:textId="77777777" w:rsidTr="00E5072F">
        <w:tc>
          <w:tcPr>
            <w:tcW w:w="9062" w:type="dxa"/>
            <w:gridSpan w:val="6"/>
          </w:tcPr>
          <w:p w14:paraId="6C58C693" w14:textId="5316DBEF" w:rsidR="00047668" w:rsidRPr="002043F7" w:rsidRDefault="00047668" w:rsidP="00047668">
            <w:pPr>
              <w:ind w:left="596" w:hanging="596"/>
              <w:jc w:val="both"/>
              <w:rPr>
                <w:rFonts w:ascii="Times New Roman" w:eastAsia="Times New Roman" w:hAnsi="Times New Roman" w:cs="Times New Roman"/>
                <w:color w:val="000000"/>
              </w:rPr>
            </w:pPr>
            <w:r>
              <w:rPr>
                <w:rFonts w:ascii="Times New Roman" w:eastAsia="Times New Roman" w:hAnsi="Times New Roman" w:cs="Times New Roman"/>
                <w:color w:val="000000"/>
              </w:rPr>
              <w:t>7</w:t>
            </w:r>
            <w:r w:rsidRPr="002043F7">
              <w:rPr>
                <w:rFonts w:ascii="Times New Roman" w:eastAsia="Times New Roman" w:hAnsi="Times New Roman" w:cs="Times New Roman"/>
                <w:color w:val="000000"/>
              </w:rPr>
              <w:t>.</w:t>
            </w:r>
            <w:r w:rsidRPr="002043F7">
              <w:rPr>
                <w:rFonts w:ascii="Times New Roman" w:eastAsia="Times New Roman" w:hAnsi="Times New Roman" w:cs="Times New Roman"/>
                <w:color w:val="000000"/>
              </w:rPr>
              <w:tab/>
              <w:t xml:space="preserve">Oświadczamy, że uważamy się za związanych niniejszą ofertą do dnia </w:t>
            </w:r>
            <w:r>
              <w:rPr>
                <w:rFonts w:ascii="Times New Roman" w:eastAsia="Times New Roman" w:hAnsi="Times New Roman" w:cs="Times New Roman"/>
                <w:b/>
                <w:bCs/>
                <w:color w:val="000000"/>
              </w:rPr>
              <w:t>…………</w:t>
            </w:r>
            <w:r w:rsidRPr="00D128F7">
              <w:rPr>
                <w:rFonts w:ascii="Times New Roman" w:eastAsia="Times New Roman" w:hAnsi="Times New Roman" w:cs="Times New Roman"/>
              </w:rPr>
              <w:t xml:space="preserve"> </w:t>
            </w:r>
            <w:r w:rsidRPr="002043F7">
              <w:rPr>
                <w:rFonts w:ascii="Times New Roman" w:eastAsia="Times New Roman" w:hAnsi="Times New Roman" w:cs="Times New Roman"/>
                <w:color w:val="000000"/>
              </w:rPr>
              <w:t>(30 dni od upływu terminu składania ofert).</w:t>
            </w:r>
          </w:p>
        </w:tc>
      </w:tr>
      <w:tr w:rsidR="00047668" w:rsidRPr="002043F7" w14:paraId="6CD36351" w14:textId="77777777" w:rsidTr="00E5072F">
        <w:tc>
          <w:tcPr>
            <w:tcW w:w="9062" w:type="dxa"/>
            <w:gridSpan w:val="6"/>
          </w:tcPr>
          <w:p w14:paraId="7FB20E16" w14:textId="38772BFF" w:rsidR="00047668" w:rsidRPr="002043F7" w:rsidRDefault="00047668" w:rsidP="00047668">
            <w:pPr>
              <w:ind w:left="596" w:hanging="596"/>
              <w:jc w:val="both"/>
              <w:rPr>
                <w:rFonts w:ascii="Times New Roman" w:eastAsia="Times New Roman" w:hAnsi="Times New Roman" w:cs="Times New Roman"/>
                <w:color w:val="000000"/>
              </w:rPr>
            </w:pPr>
            <w:r>
              <w:rPr>
                <w:rFonts w:ascii="Times New Roman" w:eastAsia="Times New Roman" w:hAnsi="Times New Roman" w:cs="Times New Roman"/>
                <w:color w:val="000000"/>
              </w:rPr>
              <w:t>8</w:t>
            </w:r>
            <w:r w:rsidRPr="002043F7">
              <w:rPr>
                <w:rFonts w:ascii="Times New Roman" w:eastAsia="Times New Roman" w:hAnsi="Times New Roman" w:cs="Times New Roman"/>
                <w:color w:val="000000"/>
              </w:rPr>
              <w:t>.</w:t>
            </w:r>
            <w:r w:rsidRPr="002043F7">
              <w:rPr>
                <w:rFonts w:ascii="Times New Roman" w:eastAsia="Times New Roman" w:hAnsi="Times New Roman" w:cs="Times New Roman"/>
                <w:color w:val="000000"/>
              </w:rPr>
              <w:tab/>
              <w:t xml:space="preserve">Oświadczamy, że informacje i dokumenty zawarte w Ofercie na stronach od nr ........... do nr ........... / w załącznikach do oferty nr ……… </w:t>
            </w:r>
            <w:r w:rsidRPr="002043F7">
              <w:rPr>
                <w:rFonts w:ascii="Times New Roman" w:eastAsia="Times New Roman" w:hAnsi="Times New Roman" w:cs="Times New Roman"/>
                <w:i/>
                <w:color w:val="000000"/>
              </w:rPr>
              <w:t>(odpowiednio określić, które informacje i dokumenty objęte są tajemnicą)</w:t>
            </w:r>
            <w:r w:rsidRPr="002043F7">
              <w:rPr>
                <w:rFonts w:ascii="Times New Roman" w:eastAsia="Times New Roman" w:hAnsi="Times New Roman" w:cs="Times New Roman"/>
                <w:color w:val="000000"/>
              </w:rPr>
              <w:t xml:space="preserve"> stanowią tajemnicę przedsiębiorstwa w rozumieniu przepisów o zwalczaniu nieuczciwej konkurencji i zastrzegamy, że nie mogą być one udostępniane. W załączeniu przedstawiamy uzasadnienie zastrzeżenia dowodzące, że informacje te stanowią tajemnicę przedsiębiorstwa. Informacje i dokumenty zawarte na pozostałych stronach Oferty są jawne.</w:t>
            </w:r>
          </w:p>
        </w:tc>
      </w:tr>
      <w:tr w:rsidR="00047668" w:rsidRPr="002043F7" w14:paraId="0ABF8450" w14:textId="77777777" w:rsidTr="00E5072F">
        <w:tc>
          <w:tcPr>
            <w:tcW w:w="9062" w:type="dxa"/>
            <w:gridSpan w:val="6"/>
          </w:tcPr>
          <w:p w14:paraId="0496080D" w14:textId="7672ABF4" w:rsidR="00047668" w:rsidRPr="002043F7" w:rsidRDefault="00047668" w:rsidP="00047668">
            <w:pPr>
              <w:ind w:left="596" w:hanging="596"/>
              <w:jc w:val="both"/>
              <w:rPr>
                <w:rFonts w:ascii="Times New Roman" w:eastAsia="Times New Roman" w:hAnsi="Times New Roman" w:cs="Times New Roman"/>
                <w:color w:val="000000"/>
              </w:rPr>
            </w:pPr>
            <w:r>
              <w:rPr>
                <w:rFonts w:ascii="Times New Roman" w:eastAsia="Times New Roman" w:hAnsi="Times New Roman" w:cs="Times New Roman"/>
                <w:color w:val="000000"/>
              </w:rPr>
              <w:t>9</w:t>
            </w:r>
            <w:r w:rsidRPr="002043F7">
              <w:rPr>
                <w:rFonts w:ascii="Times New Roman" w:eastAsia="Times New Roman" w:hAnsi="Times New Roman" w:cs="Times New Roman"/>
                <w:color w:val="000000"/>
              </w:rPr>
              <w:t>.</w:t>
            </w:r>
            <w:r w:rsidRPr="002043F7">
              <w:rPr>
                <w:rFonts w:ascii="Times New Roman" w:eastAsia="Times New Roman" w:hAnsi="Times New Roman" w:cs="Times New Roman"/>
                <w:color w:val="000000"/>
              </w:rPr>
              <w:tab/>
              <w:t>Oświadczamy, że wypełniliśmy obowiązki informacyjne przewidziane w art. 13 lub art. 14 RODO</w:t>
            </w:r>
            <w:r w:rsidRPr="002043F7">
              <w:rPr>
                <w:rFonts w:ascii="Times New Roman" w:eastAsia="Times New Roman" w:hAnsi="Times New Roman" w:cs="Times New Roman"/>
                <w:color w:val="000000"/>
                <w:vertAlign w:val="superscript"/>
              </w:rPr>
              <w:t>1</w:t>
            </w:r>
            <w:r w:rsidRPr="002043F7">
              <w:rPr>
                <w:rFonts w:ascii="Times New Roman" w:eastAsia="Times New Roman" w:hAnsi="Times New Roman" w:cs="Times New Roman"/>
                <w:color w:val="000000"/>
              </w:rPr>
              <w:t xml:space="preserve"> wobec osób fizycznych, od których dane osobowe bezpośrednio lub pośrednio pozyskałem w celu ubiegania się o udzielenie zamówienia publicznego w niniejszym postępowaniu</w:t>
            </w:r>
            <w:r w:rsidRPr="002043F7">
              <w:rPr>
                <w:rFonts w:ascii="Times New Roman" w:eastAsia="Times New Roman" w:hAnsi="Times New Roman" w:cs="Times New Roman"/>
                <w:color w:val="000000"/>
                <w:vertAlign w:val="superscript"/>
              </w:rPr>
              <w:t>2</w:t>
            </w:r>
            <w:r w:rsidRPr="002043F7">
              <w:rPr>
                <w:rFonts w:ascii="Times New Roman" w:eastAsia="Times New Roman" w:hAnsi="Times New Roman" w:cs="Times New Roman"/>
                <w:color w:val="000000"/>
              </w:rPr>
              <w:t xml:space="preserve">.  </w:t>
            </w:r>
          </w:p>
        </w:tc>
      </w:tr>
      <w:tr w:rsidR="00047668" w:rsidRPr="002043F7" w14:paraId="6CBF0874" w14:textId="77777777" w:rsidTr="00E5072F">
        <w:tc>
          <w:tcPr>
            <w:tcW w:w="9062" w:type="dxa"/>
            <w:gridSpan w:val="6"/>
          </w:tcPr>
          <w:p w14:paraId="0D41E4F1" w14:textId="55D6421F" w:rsidR="00047668" w:rsidRPr="002043F7" w:rsidRDefault="00047668" w:rsidP="00047668">
            <w:pPr>
              <w:ind w:left="596" w:hanging="596"/>
              <w:jc w:val="both"/>
              <w:rPr>
                <w:rFonts w:ascii="Times New Roman" w:eastAsia="Times New Roman" w:hAnsi="Times New Roman" w:cs="Times New Roman"/>
                <w:color w:val="000000"/>
              </w:rPr>
            </w:pPr>
            <w:r>
              <w:rPr>
                <w:rFonts w:ascii="Times New Roman" w:eastAsia="Times New Roman" w:hAnsi="Times New Roman" w:cs="Times New Roman"/>
                <w:color w:val="000000"/>
              </w:rPr>
              <w:t>10</w:t>
            </w:r>
            <w:r w:rsidRPr="002043F7">
              <w:rPr>
                <w:rFonts w:ascii="Times New Roman" w:eastAsia="Times New Roman" w:hAnsi="Times New Roman" w:cs="Times New Roman"/>
                <w:color w:val="000000"/>
              </w:rPr>
              <w:t>.</w:t>
            </w:r>
            <w:r w:rsidRPr="002043F7">
              <w:rPr>
                <w:rFonts w:ascii="Times New Roman" w:eastAsia="Times New Roman" w:hAnsi="Times New Roman" w:cs="Times New Roman"/>
                <w:color w:val="000000"/>
              </w:rPr>
              <w:tab/>
              <w:t>Składając niniejszą ofertę niniejszym informujemy, że wybór naszej oferty:</w:t>
            </w:r>
          </w:p>
          <w:p w14:paraId="33F89E49" w14:textId="77777777" w:rsidR="00047668" w:rsidRPr="002043F7" w:rsidRDefault="00047668" w:rsidP="00047668">
            <w:pPr>
              <w:ind w:left="880" w:hanging="284"/>
              <w:jc w:val="both"/>
              <w:rPr>
                <w:rFonts w:ascii="Times New Roman" w:eastAsia="Times New Roman" w:hAnsi="Times New Roman" w:cs="Times New Roman"/>
                <w:color w:val="000000"/>
              </w:rPr>
            </w:pPr>
            <w:r w:rsidRPr="002043F7">
              <w:rPr>
                <w:rFonts w:ascii="Times New Roman" w:eastAsia="Times New Roman" w:hAnsi="Times New Roman" w:cs="Times New Roman"/>
                <w:color w:val="000000"/>
              </w:rPr>
              <w:t>1)</w:t>
            </w:r>
            <w:r w:rsidRPr="002043F7">
              <w:rPr>
                <w:rFonts w:ascii="Times New Roman" w:eastAsia="Times New Roman" w:hAnsi="Times New Roman" w:cs="Times New Roman"/>
                <w:color w:val="000000"/>
              </w:rPr>
              <w:tab/>
              <w:t>nie będzie prowadzić do powstania u Zamawiającego obowiązku podatkowego, zgodnie z ustawą z dnia 11 marca 2004 r. o podatku od towarów i usług (</w:t>
            </w:r>
            <w:proofErr w:type="spellStart"/>
            <w:r w:rsidRPr="00263B7C">
              <w:rPr>
                <w:rFonts w:ascii="Times New Roman" w:eastAsia="Times New Roman" w:hAnsi="Times New Roman" w:cs="Times New Roman"/>
                <w:color w:val="000000"/>
              </w:rPr>
              <w:t>t.j</w:t>
            </w:r>
            <w:proofErr w:type="spellEnd"/>
            <w:r w:rsidRPr="00263B7C">
              <w:rPr>
                <w:rFonts w:ascii="Times New Roman" w:eastAsia="Times New Roman" w:hAnsi="Times New Roman" w:cs="Times New Roman"/>
                <w:color w:val="000000"/>
              </w:rPr>
              <w:t>. Dz. U. z 2023 r. poz. 1570</w:t>
            </w:r>
            <w:r w:rsidRPr="002043F7">
              <w:rPr>
                <w:rFonts w:ascii="Times New Roman" w:eastAsia="Times New Roman" w:hAnsi="Times New Roman" w:cs="Times New Roman"/>
                <w:color w:val="000000"/>
              </w:rPr>
              <w:t>)*</w:t>
            </w:r>
          </w:p>
          <w:p w14:paraId="63DD1ADA" w14:textId="77777777" w:rsidR="00047668" w:rsidRPr="002043F7" w:rsidRDefault="00047668" w:rsidP="00047668">
            <w:pPr>
              <w:ind w:left="880" w:hanging="284"/>
              <w:jc w:val="both"/>
              <w:rPr>
                <w:rFonts w:ascii="Times New Roman" w:eastAsia="Times New Roman" w:hAnsi="Times New Roman" w:cs="Times New Roman"/>
                <w:color w:val="000000"/>
              </w:rPr>
            </w:pPr>
            <w:r w:rsidRPr="002043F7">
              <w:rPr>
                <w:rFonts w:ascii="Times New Roman" w:eastAsia="Times New Roman" w:hAnsi="Times New Roman" w:cs="Times New Roman"/>
                <w:color w:val="000000"/>
              </w:rPr>
              <w:t>2)</w:t>
            </w:r>
            <w:r w:rsidRPr="002043F7">
              <w:rPr>
                <w:rFonts w:ascii="Times New Roman" w:eastAsia="Times New Roman" w:hAnsi="Times New Roman" w:cs="Times New Roman"/>
                <w:color w:val="000000"/>
              </w:rPr>
              <w:tab/>
              <w:t>będzie prowadzić do powstania u Zamawiającego obowiązku podatkowego, w związku z dostawą towarów lub świadczeniem usług wymienionych poniżej, o podanej wartości bez podatku od towarów i usług VAT oraz obowiązującej, zgodnie z wiedzą Wykonawcy, stawce podatku VAT:*</w:t>
            </w:r>
          </w:p>
          <w:p w14:paraId="345C1036" w14:textId="77777777" w:rsidR="00047668" w:rsidRPr="002043F7" w:rsidRDefault="00047668" w:rsidP="00047668">
            <w:pPr>
              <w:ind w:left="596"/>
              <w:jc w:val="both"/>
              <w:rPr>
                <w:rFonts w:ascii="Times New Roman" w:eastAsia="Times New Roman" w:hAnsi="Times New Roman" w:cs="Times New Roman"/>
                <w:color w:val="000000"/>
              </w:rPr>
            </w:pPr>
            <w:r w:rsidRPr="002043F7">
              <w:rPr>
                <w:rFonts w:ascii="Times New Roman" w:eastAsia="Times New Roman" w:hAnsi="Times New Roman" w:cs="Times New Roman"/>
                <w:color w:val="000000"/>
              </w:rPr>
              <w:tab/>
              <w:t xml:space="preserve">…………………………………………..……………………………………………….…, </w:t>
            </w:r>
          </w:p>
          <w:p w14:paraId="0C246EE5" w14:textId="4AE6BA7D" w:rsidR="00047668" w:rsidRPr="002043F7" w:rsidRDefault="00047668" w:rsidP="00047668">
            <w:pPr>
              <w:ind w:left="596" w:hanging="596"/>
              <w:jc w:val="both"/>
              <w:rPr>
                <w:rFonts w:ascii="Times New Roman" w:eastAsia="Times New Roman" w:hAnsi="Times New Roman" w:cs="Times New Roman"/>
                <w:color w:val="000000"/>
              </w:rPr>
            </w:pPr>
            <w:r w:rsidRPr="002043F7">
              <w:rPr>
                <w:rFonts w:ascii="Times New Roman" w:eastAsia="Times New Roman" w:hAnsi="Times New Roman" w:cs="Times New Roman"/>
                <w:color w:val="000000"/>
              </w:rPr>
              <w:tab/>
              <w:t>wartość netto ……………………………… zł, stawka podatku VAT …….%*</w:t>
            </w:r>
          </w:p>
        </w:tc>
      </w:tr>
      <w:tr w:rsidR="00047668" w:rsidRPr="002043F7" w14:paraId="686B2762" w14:textId="77777777" w:rsidTr="00E5072F">
        <w:tc>
          <w:tcPr>
            <w:tcW w:w="9062" w:type="dxa"/>
            <w:gridSpan w:val="6"/>
          </w:tcPr>
          <w:p w14:paraId="5BFF3398" w14:textId="5C929C99" w:rsidR="00047668" w:rsidRPr="002043F7" w:rsidRDefault="00047668" w:rsidP="00047668">
            <w:pPr>
              <w:ind w:left="596" w:hanging="596"/>
              <w:jc w:val="both"/>
              <w:rPr>
                <w:rFonts w:ascii="Times New Roman" w:eastAsia="Times New Roman" w:hAnsi="Times New Roman" w:cs="Times New Roman"/>
                <w:color w:val="000000"/>
              </w:rPr>
            </w:pPr>
            <w:r w:rsidRPr="002043F7">
              <w:rPr>
                <w:rFonts w:ascii="Times New Roman" w:eastAsia="Times New Roman" w:hAnsi="Times New Roman" w:cs="Times New Roman"/>
                <w:color w:val="000000"/>
              </w:rPr>
              <w:t>1</w:t>
            </w:r>
            <w:r>
              <w:rPr>
                <w:rFonts w:ascii="Times New Roman" w:eastAsia="Times New Roman" w:hAnsi="Times New Roman" w:cs="Times New Roman"/>
                <w:color w:val="000000"/>
              </w:rPr>
              <w:t>1</w:t>
            </w:r>
            <w:r w:rsidRPr="002043F7">
              <w:rPr>
                <w:rFonts w:ascii="Times New Roman" w:eastAsia="Times New Roman" w:hAnsi="Times New Roman" w:cs="Times New Roman"/>
                <w:color w:val="000000"/>
              </w:rPr>
              <w:t>.</w:t>
            </w:r>
            <w:r w:rsidRPr="002043F7">
              <w:rPr>
                <w:rFonts w:ascii="Times New Roman" w:eastAsia="Times New Roman" w:hAnsi="Times New Roman" w:cs="Times New Roman"/>
                <w:color w:val="000000"/>
              </w:rPr>
              <w:tab/>
              <w:t>Oświadczamy, że zamierzamy powierzyć podwykonawcom następujące części zamówienia:</w:t>
            </w:r>
          </w:p>
        </w:tc>
      </w:tr>
      <w:tr w:rsidR="00047668" w:rsidRPr="002043F7" w14:paraId="3794B4BC" w14:textId="77777777" w:rsidTr="00047668">
        <w:tc>
          <w:tcPr>
            <w:tcW w:w="5373" w:type="dxa"/>
            <w:gridSpan w:val="3"/>
            <w:shd w:val="clear" w:color="auto" w:fill="F2F2F2" w:themeFill="background1" w:themeFillShade="F2"/>
          </w:tcPr>
          <w:p w14:paraId="71D2BA48" w14:textId="77777777" w:rsidR="00047668" w:rsidRPr="002043F7" w:rsidRDefault="00047668" w:rsidP="00047668">
            <w:pPr>
              <w:jc w:val="center"/>
              <w:rPr>
                <w:rFonts w:ascii="Times New Roman" w:eastAsia="Times New Roman" w:hAnsi="Times New Roman" w:cs="Times New Roman"/>
                <w:b/>
              </w:rPr>
            </w:pPr>
            <w:r w:rsidRPr="002043F7">
              <w:rPr>
                <w:rFonts w:ascii="Times New Roman" w:eastAsia="Times New Roman" w:hAnsi="Times New Roman" w:cs="Times New Roman"/>
                <w:b/>
              </w:rPr>
              <w:t>Część przedmiotu zamówienia (opis zakresu prac) którą Wykonawca zamierza powierzyć podwykonawcom</w:t>
            </w:r>
          </w:p>
          <w:p w14:paraId="3C415AA3" w14:textId="77777777" w:rsidR="00047668" w:rsidRPr="002043F7" w:rsidRDefault="00047668" w:rsidP="00047668">
            <w:pPr>
              <w:jc w:val="center"/>
              <w:rPr>
                <w:rFonts w:ascii="Times New Roman" w:eastAsia="Times New Roman" w:hAnsi="Times New Roman" w:cs="Times New Roman"/>
              </w:rPr>
            </w:pPr>
            <w:r w:rsidRPr="002043F7">
              <w:rPr>
                <w:rFonts w:ascii="Times New Roman" w:eastAsia="Times New Roman" w:hAnsi="Times New Roman" w:cs="Times New Roman"/>
                <w:i/>
              </w:rPr>
              <w:t>(wypełnić bez względu na to czy podwykonawca jest już znany)</w:t>
            </w:r>
          </w:p>
        </w:tc>
        <w:tc>
          <w:tcPr>
            <w:tcW w:w="3689" w:type="dxa"/>
            <w:gridSpan w:val="3"/>
            <w:shd w:val="clear" w:color="auto" w:fill="F2F2F2" w:themeFill="background1" w:themeFillShade="F2"/>
          </w:tcPr>
          <w:p w14:paraId="323EEA12" w14:textId="77777777" w:rsidR="00047668" w:rsidRPr="002043F7" w:rsidRDefault="00047668" w:rsidP="00047668">
            <w:pPr>
              <w:jc w:val="center"/>
              <w:rPr>
                <w:rFonts w:ascii="Times New Roman" w:eastAsia="Times New Roman" w:hAnsi="Times New Roman" w:cs="Times New Roman"/>
                <w:b/>
              </w:rPr>
            </w:pPr>
            <w:r w:rsidRPr="002043F7">
              <w:rPr>
                <w:rFonts w:ascii="Times New Roman" w:eastAsia="Times New Roman" w:hAnsi="Times New Roman" w:cs="Times New Roman"/>
                <w:b/>
              </w:rPr>
              <w:t>Nazwa i adres podwykonawcy</w:t>
            </w:r>
          </w:p>
          <w:p w14:paraId="32A679A0" w14:textId="77777777" w:rsidR="00047668" w:rsidRPr="002043F7" w:rsidRDefault="00047668" w:rsidP="00047668">
            <w:pPr>
              <w:jc w:val="center"/>
              <w:rPr>
                <w:rFonts w:ascii="Times New Roman" w:eastAsia="Times New Roman" w:hAnsi="Times New Roman" w:cs="Times New Roman"/>
              </w:rPr>
            </w:pPr>
            <w:r w:rsidRPr="002043F7">
              <w:rPr>
                <w:rFonts w:ascii="Times New Roman" w:eastAsia="Times New Roman" w:hAnsi="Times New Roman" w:cs="Times New Roman"/>
                <w:i/>
              </w:rPr>
              <w:t>(podać jeśli podwykonawca jest już znany</w:t>
            </w:r>
            <w:r w:rsidRPr="002043F7">
              <w:rPr>
                <w:rFonts w:ascii="Times New Roman" w:eastAsia="Times New Roman" w:hAnsi="Times New Roman" w:cs="Times New Roman"/>
              </w:rPr>
              <w:t>)</w:t>
            </w:r>
          </w:p>
        </w:tc>
      </w:tr>
      <w:tr w:rsidR="00047668" w:rsidRPr="002043F7" w14:paraId="662E89AD" w14:textId="77777777" w:rsidTr="00047668">
        <w:tc>
          <w:tcPr>
            <w:tcW w:w="5373" w:type="dxa"/>
            <w:gridSpan w:val="3"/>
          </w:tcPr>
          <w:p w14:paraId="5EE66052" w14:textId="77777777" w:rsidR="00047668" w:rsidRPr="002043F7" w:rsidRDefault="00047668" w:rsidP="00047668">
            <w:pPr>
              <w:jc w:val="both"/>
              <w:rPr>
                <w:rFonts w:ascii="Times New Roman" w:eastAsia="Times New Roman" w:hAnsi="Times New Roman" w:cs="Times New Roman"/>
                <w:color w:val="000000"/>
              </w:rPr>
            </w:pPr>
          </w:p>
        </w:tc>
        <w:tc>
          <w:tcPr>
            <w:tcW w:w="3689" w:type="dxa"/>
            <w:gridSpan w:val="3"/>
          </w:tcPr>
          <w:p w14:paraId="470A0354" w14:textId="77777777" w:rsidR="00047668" w:rsidRPr="002043F7" w:rsidRDefault="00047668" w:rsidP="00047668">
            <w:pPr>
              <w:jc w:val="both"/>
              <w:rPr>
                <w:rFonts w:ascii="Times New Roman" w:eastAsia="Times New Roman" w:hAnsi="Times New Roman" w:cs="Times New Roman"/>
                <w:color w:val="000000"/>
              </w:rPr>
            </w:pPr>
          </w:p>
        </w:tc>
      </w:tr>
      <w:tr w:rsidR="00047668" w:rsidRPr="002043F7" w14:paraId="6913AEA9" w14:textId="77777777" w:rsidTr="00047668">
        <w:tc>
          <w:tcPr>
            <w:tcW w:w="5373" w:type="dxa"/>
            <w:gridSpan w:val="3"/>
          </w:tcPr>
          <w:p w14:paraId="22649BB9" w14:textId="77777777" w:rsidR="00047668" w:rsidRPr="002043F7" w:rsidRDefault="00047668" w:rsidP="00047668">
            <w:pPr>
              <w:jc w:val="both"/>
              <w:rPr>
                <w:rFonts w:ascii="Times New Roman" w:eastAsia="Times New Roman" w:hAnsi="Times New Roman" w:cs="Times New Roman"/>
                <w:color w:val="000000"/>
              </w:rPr>
            </w:pPr>
          </w:p>
        </w:tc>
        <w:tc>
          <w:tcPr>
            <w:tcW w:w="3689" w:type="dxa"/>
            <w:gridSpan w:val="3"/>
          </w:tcPr>
          <w:p w14:paraId="08B6D4F0" w14:textId="77777777" w:rsidR="00047668" w:rsidRPr="002043F7" w:rsidRDefault="00047668" w:rsidP="00047668">
            <w:pPr>
              <w:jc w:val="both"/>
              <w:rPr>
                <w:rFonts w:ascii="Times New Roman" w:eastAsia="Times New Roman" w:hAnsi="Times New Roman" w:cs="Times New Roman"/>
                <w:color w:val="000000"/>
              </w:rPr>
            </w:pPr>
          </w:p>
        </w:tc>
      </w:tr>
      <w:tr w:rsidR="00047668" w:rsidRPr="002043F7" w14:paraId="322274EC" w14:textId="77777777" w:rsidTr="00047668">
        <w:tc>
          <w:tcPr>
            <w:tcW w:w="5373" w:type="dxa"/>
            <w:gridSpan w:val="3"/>
          </w:tcPr>
          <w:p w14:paraId="3320816E" w14:textId="77777777" w:rsidR="00047668" w:rsidRPr="002043F7" w:rsidRDefault="00047668" w:rsidP="00047668">
            <w:pPr>
              <w:jc w:val="both"/>
              <w:rPr>
                <w:rFonts w:ascii="Times New Roman" w:eastAsia="Times New Roman" w:hAnsi="Times New Roman" w:cs="Times New Roman"/>
                <w:color w:val="000000"/>
              </w:rPr>
            </w:pPr>
          </w:p>
        </w:tc>
        <w:tc>
          <w:tcPr>
            <w:tcW w:w="3689" w:type="dxa"/>
            <w:gridSpan w:val="3"/>
          </w:tcPr>
          <w:p w14:paraId="0112325B" w14:textId="77777777" w:rsidR="00047668" w:rsidRPr="002043F7" w:rsidRDefault="00047668" w:rsidP="00047668">
            <w:pPr>
              <w:jc w:val="both"/>
              <w:rPr>
                <w:rFonts w:ascii="Times New Roman" w:eastAsia="Times New Roman" w:hAnsi="Times New Roman" w:cs="Times New Roman"/>
                <w:color w:val="000000"/>
              </w:rPr>
            </w:pPr>
          </w:p>
        </w:tc>
      </w:tr>
      <w:tr w:rsidR="00047668" w:rsidRPr="002043F7" w14:paraId="7A658BE3" w14:textId="77777777" w:rsidTr="00E5072F">
        <w:tc>
          <w:tcPr>
            <w:tcW w:w="9062" w:type="dxa"/>
            <w:gridSpan w:val="6"/>
            <w:shd w:val="clear" w:color="auto" w:fill="F2F2F2" w:themeFill="background1" w:themeFillShade="F2"/>
          </w:tcPr>
          <w:p w14:paraId="6EEC4D7C" w14:textId="77777777" w:rsidR="00047668" w:rsidRPr="002043F7" w:rsidRDefault="00047668" w:rsidP="00047668">
            <w:pPr>
              <w:ind w:left="596" w:hanging="567"/>
              <w:jc w:val="both"/>
              <w:rPr>
                <w:rFonts w:ascii="Times New Roman" w:eastAsia="Times New Roman" w:hAnsi="Times New Roman" w:cs="Times New Roman"/>
                <w:color w:val="000000"/>
              </w:rPr>
            </w:pPr>
          </w:p>
        </w:tc>
      </w:tr>
      <w:tr w:rsidR="00047668" w:rsidRPr="002043F7" w14:paraId="39ADE594" w14:textId="77777777" w:rsidTr="00E5072F">
        <w:tc>
          <w:tcPr>
            <w:tcW w:w="9062" w:type="dxa"/>
            <w:gridSpan w:val="6"/>
          </w:tcPr>
          <w:p w14:paraId="24B47309" w14:textId="177E8171" w:rsidR="00047668" w:rsidRPr="002043F7" w:rsidRDefault="00047668" w:rsidP="00047668">
            <w:pPr>
              <w:ind w:left="596" w:hanging="567"/>
              <w:jc w:val="both"/>
              <w:rPr>
                <w:rFonts w:ascii="Times New Roman" w:eastAsia="Times New Roman" w:hAnsi="Times New Roman" w:cs="Times New Roman"/>
                <w:color w:val="000000"/>
              </w:rPr>
            </w:pPr>
            <w:r w:rsidRPr="002043F7">
              <w:rPr>
                <w:rFonts w:ascii="Times New Roman" w:eastAsia="Times New Roman" w:hAnsi="Times New Roman" w:cs="Times New Roman"/>
                <w:color w:val="000000"/>
              </w:rPr>
              <w:t>1</w:t>
            </w:r>
            <w:r>
              <w:rPr>
                <w:rFonts w:ascii="Times New Roman" w:eastAsia="Times New Roman" w:hAnsi="Times New Roman" w:cs="Times New Roman"/>
                <w:color w:val="000000"/>
              </w:rPr>
              <w:t>2</w:t>
            </w:r>
            <w:r w:rsidRPr="002043F7">
              <w:rPr>
                <w:rFonts w:ascii="Times New Roman" w:eastAsia="Times New Roman" w:hAnsi="Times New Roman" w:cs="Times New Roman"/>
                <w:color w:val="000000"/>
              </w:rPr>
              <w:t>.</w:t>
            </w:r>
            <w:r w:rsidRPr="002043F7">
              <w:rPr>
                <w:rFonts w:ascii="Times New Roman" w:eastAsia="Times New Roman" w:hAnsi="Times New Roman" w:cs="Times New Roman"/>
                <w:color w:val="000000"/>
              </w:rPr>
              <w:tab/>
              <w:t>Akceptujemy proponowany przez Zamawiającego projekt Postanowień Umowy, który zobowiązujemy się podpisać w miejscu i terminie wskazanym przez Zamawiającego w przypadku wyboru naszej Oferty, jako najkorzystniejszej i przyznania nam zamówienia.</w:t>
            </w:r>
          </w:p>
        </w:tc>
      </w:tr>
      <w:tr w:rsidR="00047668" w:rsidRPr="002043F7" w14:paraId="10584075" w14:textId="77777777" w:rsidTr="00E5072F">
        <w:tc>
          <w:tcPr>
            <w:tcW w:w="9062" w:type="dxa"/>
            <w:gridSpan w:val="6"/>
          </w:tcPr>
          <w:p w14:paraId="4F5F2697" w14:textId="1466F121" w:rsidR="00047668" w:rsidRPr="002043F7" w:rsidRDefault="00047668" w:rsidP="00047668">
            <w:pPr>
              <w:ind w:left="596" w:hanging="596"/>
              <w:jc w:val="both"/>
              <w:rPr>
                <w:rFonts w:ascii="Times New Roman" w:eastAsia="Times New Roman" w:hAnsi="Times New Roman" w:cs="Times New Roman"/>
                <w:color w:val="000000"/>
              </w:rPr>
            </w:pPr>
            <w:r>
              <w:rPr>
                <w:rFonts w:ascii="Times New Roman" w:eastAsia="Times New Roman" w:hAnsi="Times New Roman" w:cs="Times New Roman"/>
                <w:color w:val="000000"/>
              </w:rPr>
              <w:t>13</w:t>
            </w:r>
            <w:r w:rsidRPr="002043F7">
              <w:rPr>
                <w:rFonts w:ascii="Times New Roman" w:eastAsia="Times New Roman" w:hAnsi="Times New Roman" w:cs="Times New Roman"/>
                <w:color w:val="000000"/>
              </w:rPr>
              <w:t>.</w:t>
            </w:r>
            <w:r w:rsidRPr="002043F7">
              <w:rPr>
                <w:rFonts w:ascii="Times New Roman" w:eastAsia="Times New Roman" w:hAnsi="Times New Roman" w:cs="Times New Roman"/>
                <w:color w:val="000000"/>
              </w:rPr>
              <w:tab/>
              <w:t>Osobą upoważnioną do kontaktów z Zamawiającym w zakresie złożonej Oferty oraz ewentualnej realizacji umowy jest: …………………………………………………., tel: …..............……, e mail: ………………..…….…….</w:t>
            </w:r>
          </w:p>
        </w:tc>
      </w:tr>
      <w:tr w:rsidR="00047668" w:rsidRPr="002043F7" w14:paraId="53853A29" w14:textId="77777777" w:rsidTr="00E5072F">
        <w:tc>
          <w:tcPr>
            <w:tcW w:w="9062" w:type="dxa"/>
            <w:gridSpan w:val="6"/>
          </w:tcPr>
          <w:p w14:paraId="24AD7490" w14:textId="662CC9B7" w:rsidR="00047668" w:rsidRPr="002043F7" w:rsidRDefault="00047668" w:rsidP="00047668">
            <w:pPr>
              <w:ind w:left="596" w:hanging="596"/>
              <w:jc w:val="both"/>
              <w:rPr>
                <w:rFonts w:ascii="Times New Roman" w:eastAsia="Times New Roman" w:hAnsi="Times New Roman" w:cs="Times New Roman"/>
                <w:color w:val="000000"/>
              </w:rPr>
            </w:pPr>
            <w:r>
              <w:rPr>
                <w:rFonts w:ascii="Times New Roman" w:eastAsia="Times New Roman" w:hAnsi="Times New Roman" w:cs="Times New Roman"/>
                <w:color w:val="000000"/>
              </w:rPr>
              <w:t>14</w:t>
            </w:r>
            <w:r w:rsidRPr="002043F7">
              <w:rPr>
                <w:rFonts w:ascii="Times New Roman" w:eastAsia="Times New Roman" w:hAnsi="Times New Roman" w:cs="Times New Roman"/>
                <w:color w:val="000000"/>
              </w:rPr>
              <w:t>.</w:t>
            </w:r>
            <w:r w:rsidRPr="002043F7">
              <w:rPr>
                <w:rFonts w:ascii="Times New Roman" w:eastAsia="Times New Roman" w:hAnsi="Times New Roman" w:cs="Times New Roman"/>
                <w:color w:val="000000"/>
              </w:rPr>
              <w:tab/>
              <w:t xml:space="preserve">Załącznikami do niniejszej Oferty są: </w:t>
            </w:r>
          </w:p>
          <w:p w14:paraId="2D5D8AA9" w14:textId="1D93B2DE" w:rsidR="00047668" w:rsidRPr="002043F7" w:rsidRDefault="00047668" w:rsidP="00047668">
            <w:pPr>
              <w:ind w:left="880" w:hanging="284"/>
              <w:jc w:val="both"/>
              <w:rPr>
                <w:rFonts w:ascii="Times New Roman" w:eastAsia="Times New Roman" w:hAnsi="Times New Roman" w:cs="Times New Roman"/>
                <w:color w:val="000000"/>
              </w:rPr>
            </w:pPr>
            <w:r w:rsidRPr="002043F7">
              <w:rPr>
                <w:rFonts w:ascii="Times New Roman" w:eastAsia="Times New Roman" w:hAnsi="Times New Roman" w:cs="Times New Roman"/>
                <w:color w:val="000000"/>
              </w:rPr>
              <w:t>1)</w:t>
            </w:r>
            <w:r w:rsidRPr="002043F7">
              <w:rPr>
                <w:rFonts w:ascii="Times New Roman" w:eastAsia="Times New Roman" w:hAnsi="Times New Roman" w:cs="Times New Roman"/>
                <w:color w:val="000000"/>
              </w:rPr>
              <w:tab/>
            </w:r>
            <w:r>
              <w:rPr>
                <w:rFonts w:ascii="Times New Roman" w:eastAsia="Times New Roman" w:hAnsi="Times New Roman" w:cs="Times New Roman"/>
                <w:color w:val="000000"/>
              </w:rPr>
              <w:t>…………………………………………………………………………………………….</w:t>
            </w:r>
            <w:r w:rsidRPr="002043F7">
              <w:rPr>
                <w:rFonts w:ascii="Times New Roman" w:eastAsia="Times New Roman" w:hAnsi="Times New Roman" w:cs="Times New Roman"/>
                <w:color w:val="000000"/>
              </w:rPr>
              <w:t>;</w:t>
            </w:r>
          </w:p>
          <w:p w14:paraId="789D40C5" w14:textId="77777777" w:rsidR="00047668" w:rsidRPr="002043F7" w:rsidRDefault="00047668" w:rsidP="00047668">
            <w:pPr>
              <w:ind w:left="880" w:hanging="284"/>
              <w:jc w:val="both"/>
              <w:rPr>
                <w:rFonts w:ascii="Times New Roman" w:eastAsia="Times New Roman" w:hAnsi="Times New Roman" w:cs="Times New Roman"/>
                <w:color w:val="000000"/>
              </w:rPr>
            </w:pPr>
            <w:r w:rsidRPr="002043F7">
              <w:rPr>
                <w:rFonts w:ascii="Times New Roman" w:eastAsia="Times New Roman" w:hAnsi="Times New Roman" w:cs="Times New Roman"/>
                <w:color w:val="000000"/>
              </w:rPr>
              <w:t>2)</w:t>
            </w:r>
            <w:r w:rsidRPr="002043F7">
              <w:rPr>
                <w:rFonts w:ascii="Times New Roman" w:eastAsia="Times New Roman" w:hAnsi="Times New Roman" w:cs="Times New Roman"/>
                <w:color w:val="000000"/>
              </w:rPr>
              <w:tab/>
              <w:t>……………………………………………………………………………………………..;</w:t>
            </w:r>
          </w:p>
          <w:p w14:paraId="43CABB6E" w14:textId="77777777" w:rsidR="00047668" w:rsidRPr="002043F7" w:rsidRDefault="00047668" w:rsidP="00047668">
            <w:pPr>
              <w:ind w:left="880" w:hanging="284"/>
              <w:jc w:val="both"/>
              <w:rPr>
                <w:rFonts w:ascii="Times New Roman" w:eastAsia="Times New Roman" w:hAnsi="Times New Roman" w:cs="Times New Roman"/>
                <w:color w:val="000000"/>
              </w:rPr>
            </w:pPr>
            <w:r w:rsidRPr="002043F7">
              <w:rPr>
                <w:rFonts w:ascii="Times New Roman" w:eastAsia="Times New Roman" w:hAnsi="Times New Roman" w:cs="Times New Roman"/>
                <w:color w:val="000000"/>
              </w:rPr>
              <w:t>3)</w:t>
            </w:r>
            <w:r w:rsidRPr="002043F7">
              <w:rPr>
                <w:rFonts w:ascii="Times New Roman" w:eastAsia="Times New Roman" w:hAnsi="Times New Roman" w:cs="Times New Roman"/>
                <w:color w:val="000000"/>
              </w:rPr>
              <w:tab/>
              <w:t>…………….……………………………………………………………………………….</w:t>
            </w:r>
          </w:p>
        </w:tc>
      </w:tr>
      <w:tr w:rsidR="00047668" w:rsidRPr="002043F7" w14:paraId="78272E5B" w14:textId="77777777" w:rsidTr="00E5072F">
        <w:tc>
          <w:tcPr>
            <w:tcW w:w="9062" w:type="dxa"/>
            <w:gridSpan w:val="6"/>
            <w:shd w:val="clear" w:color="auto" w:fill="F2F2F2" w:themeFill="background1" w:themeFillShade="F2"/>
          </w:tcPr>
          <w:p w14:paraId="39151082" w14:textId="77777777" w:rsidR="00047668" w:rsidRPr="002043F7" w:rsidRDefault="00047668" w:rsidP="00047668">
            <w:pPr>
              <w:jc w:val="center"/>
              <w:rPr>
                <w:rFonts w:ascii="Times New Roman" w:eastAsia="Times New Roman" w:hAnsi="Times New Roman" w:cs="Times New Roman"/>
                <w:color w:val="000000"/>
              </w:rPr>
            </w:pPr>
            <w:r w:rsidRPr="002043F7">
              <w:rPr>
                <w:rFonts w:ascii="Times New Roman" w:eastAsia="Times New Roman" w:hAnsi="Times New Roman" w:cs="Times New Roman"/>
                <w:b/>
                <w:color w:val="000000"/>
              </w:rPr>
              <w:t>OŚWIADCZENIE DOTYCZĄCE PODANYCH INFORMACJI</w:t>
            </w:r>
          </w:p>
        </w:tc>
      </w:tr>
      <w:tr w:rsidR="00047668" w:rsidRPr="002043F7" w14:paraId="79B87ECF" w14:textId="77777777" w:rsidTr="00E5072F">
        <w:tc>
          <w:tcPr>
            <w:tcW w:w="9062" w:type="dxa"/>
            <w:gridSpan w:val="6"/>
          </w:tcPr>
          <w:p w14:paraId="122A3ED0" w14:textId="77777777" w:rsidR="00047668" w:rsidRPr="002043F7" w:rsidRDefault="00047668" w:rsidP="00047668">
            <w:pPr>
              <w:jc w:val="both"/>
              <w:rPr>
                <w:rFonts w:ascii="Times New Roman" w:eastAsia="Times New Roman" w:hAnsi="Times New Roman" w:cs="Times New Roman"/>
                <w:color w:val="000000"/>
              </w:rPr>
            </w:pPr>
            <w:r w:rsidRPr="002043F7">
              <w:rPr>
                <w:rFonts w:ascii="Times New Roman" w:eastAsia="Times New Roman" w:hAnsi="Times New Roman" w:cs="Times New Roman"/>
                <w:color w:val="000000"/>
              </w:rPr>
              <w:lastRenderedPageBreak/>
              <w:t>Oświadczam, że wszystkie informacje podane w powyższych oświadczeniach są aktualne i zgodne z prawdą oraz zostały przedstawione z pełną świadomością konsekwencji wprowadzenia Zamawiającego w błąd przy przedstawieniu informacji.</w:t>
            </w:r>
          </w:p>
        </w:tc>
      </w:tr>
      <w:tr w:rsidR="00047668" w:rsidRPr="002043F7" w14:paraId="4D488E43" w14:textId="77777777" w:rsidTr="00E5072F">
        <w:tc>
          <w:tcPr>
            <w:tcW w:w="9062" w:type="dxa"/>
            <w:gridSpan w:val="6"/>
            <w:shd w:val="clear" w:color="auto" w:fill="auto"/>
          </w:tcPr>
          <w:p w14:paraId="35E5D5D1" w14:textId="77777777" w:rsidR="00047668" w:rsidRPr="002043F7" w:rsidRDefault="00047668" w:rsidP="00047668">
            <w:pPr>
              <w:jc w:val="both"/>
              <w:rPr>
                <w:rFonts w:ascii="Times New Roman" w:eastAsia="Times New Roman" w:hAnsi="Times New Roman" w:cs="Times New Roman"/>
                <w:color w:val="000000"/>
              </w:rPr>
            </w:pPr>
            <w:r w:rsidRPr="002043F7">
              <w:rPr>
                <w:rFonts w:ascii="Times New Roman" w:eastAsia="Times New Roman" w:hAnsi="Times New Roman" w:cs="Times New Roman"/>
                <w:color w:val="000000"/>
              </w:rPr>
              <w:t>Miejscowość …………………………… data …………………………</w:t>
            </w:r>
          </w:p>
        </w:tc>
      </w:tr>
      <w:tr w:rsidR="00047668" w:rsidRPr="002043F7" w14:paraId="0B740C95" w14:textId="77777777" w:rsidTr="00E5072F">
        <w:tc>
          <w:tcPr>
            <w:tcW w:w="9062" w:type="dxa"/>
            <w:gridSpan w:val="6"/>
            <w:shd w:val="clear" w:color="auto" w:fill="F2F2F2" w:themeFill="background1" w:themeFillShade="F2"/>
          </w:tcPr>
          <w:p w14:paraId="73868A49" w14:textId="77777777" w:rsidR="00047668" w:rsidRPr="002043F7" w:rsidRDefault="00047668" w:rsidP="00047668">
            <w:pPr>
              <w:jc w:val="center"/>
              <w:rPr>
                <w:rFonts w:ascii="Times New Roman" w:eastAsia="Times New Roman" w:hAnsi="Times New Roman" w:cs="Times New Roman"/>
                <w:b/>
                <w:color w:val="000000"/>
              </w:rPr>
            </w:pPr>
            <w:r w:rsidRPr="002043F7">
              <w:rPr>
                <w:rFonts w:ascii="Times New Roman" w:eastAsia="Times New Roman" w:hAnsi="Times New Roman" w:cs="Times New Roman"/>
                <w:b/>
                <w:color w:val="000000"/>
              </w:rPr>
              <w:t>UWAGI KOŃCOWE</w:t>
            </w:r>
          </w:p>
        </w:tc>
      </w:tr>
      <w:tr w:rsidR="00047668" w:rsidRPr="002043F7" w14:paraId="4845C9F7" w14:textId="77777777" w:rsidTr="00E5072F">
        <w:tc>
          <w:tcPr>
            <w:tcW w:w="9062" w:type="dxa"/>
            <w:gridSpan w:val="6"/>
          </w:tcPr>
          <w:p w14:paraId="7E135F8E" w14:textId="77777777" w:rsidR="00047668" w:rsidRPr="002043F7" w:rsidRDefault="00047668" w:rsidP="00047668">
            <w:pPr>
              <w:jc w:val="both"/>
              <w:rPr>
                <w:rFonts w:ascii="Times New Roman" w:eastAsia="Times New Roman" w:hAnsi="Times New Roman" w:cs="Times New Roman"/>
                <w:color w:val="000000"/>
              </w:rPr>
            </w:pPr>
            <w:r w:rsidRPr="002043F7">
              <w:rPr>
                <w:rFonts w:ascii="Times New Roman" w:eastAsia="Times New Roman" w:hAnsi="Times New Roman" w:cs="Times New Roman"/>
                <w:color w:val="000000"/>
              </w:rPr>
              <w:t xml:space="preserve">Proszę wypełnić każdą część oświadczenia – poprzez zaznaczenie właściwej odpowiedzi lub jej udzielenie - jeśli jakaś część oświadczenia nie dotyczy podmiotu składającego oświadczenie: proszę wpisać, że „nie dotyczy” </w:t>
            </w:r>
          </w:p>
        </w:tc>
      </w:tr>
      <w:tr w:rsidR="00047668" w:rsidRPr="002043F7" w14:paraId="1D075AAE" w14:textId="77777777" w:rsidTr="00E5072F">
        <w:tc>
          <w:tcPr>
            <w:tcW w:w="9062" w:type="dxa"/>
            <w:gridSpan w:val="6"/>
          </w:tcPr>
          <w:p w14:paraId="3861DA7A" w14:textId="77777777" w:rsidR="00047668" w:rsidRPr="002043F7" w:rsidRDefault="00047668" w:rsidP="00047668">
            <w:pPr>
              <w:jc w:val="both"/>
              <w:rPr>
                <w:rFonts w:ascii="Times New Roman" w:eastAsia="Times New Roman" w:hAnsi="Times New Roman" w:cs="Times New Roman"/>
                <w:color w:val="000000"/>
              </w:rPr>
            </w:pPr>
            <w:r w:rsidRPr="002043F7">
              <w:rPr>
                <w:rFonts w:ascii="Times New Roman" w:eastAsia="Times New Roman" w:hAnsi="Times New Roman" w:cs="Times New Roman"/>
                <w:color w:val="000000"/>
              </w:rPr>
              <w:t>W części dotyczącej podmiotu składającego oświadczenie proszę odpowiednio dostosować w zależności od tego czy ofertę składa Wykonawca, czy Wykonawcy wspólnie ubiegający się o udzielenie zamówienia.</w:t>
            </w:r>
          </w:p>
        </w:tc>
      </w:tr>
      <w:tr w:rsidR="00047668" w:rsidRPr="002043F7" w14:paraId="1B3CE28E" w14:textId="77777777" w:rsidTr="00E5072F">
        <w:tc>
          <w:tcPr>
            <w:tcW w:w="9062" w:type="dxa"/>
            <w:gridSpan w:val="6"/>
          </w:tcPr>
          <w:p w14:paraId="3E2E8F51" w14:textId="44C7097D" w:rsidR="00047668" w:rsidRPr="002043F7" w:rsidRDefault="00047668" w:rsidP="00047668">
            <w:pPr>
              <w:jc w:val="both"/>
              <w:rPr>
                <w:rFonts w:ascii="Times New Roman" w:eastAsia="Times New Roman" w:hAnsi="Times New Roman" w:cs="Times New Roman"/>
                <w:color w:val="000000"/>
              </w:rPr>
            </w:pPr>
            <w:r w:rsidRPr="002043F7">
              <w:rPr>
                <w:rFonts w:ascii="Times New Roman" w:eastAsia="Times New Roman" w:hAnsi="Times New Roman" w:cs="Times New Roman"/>
                <w:color w:val="000000"/>
              </w:rPr>
              <w:t xml:space="preserve">Wymogi odnoszące się do formy niniejszej oferty, w szczególności wymogi co do jej podpisania i złożenia, zostały szczegółowo opisane w </w:t>
            </w:r>
            <w:r>
              <w:rPr>
                <w:rFonts w:ascii="Times New Roman" w:eastAsia="Times New Roman" w:hAnsi="Times New Roman" w:cs="Times New Roman"/>
                <w:color w:val="000000"/>
              </w:rPr>
              <w:t>zaproszeniu do składania ofert.</w:t>
            </w:r>
          </w:p>
        </w:tc>
      </w:tr>
      <w:tr w:rsidR="00047668" w:rsidRPr="002043F7" w14:paraId="7875B445" w14:textId="77777777" w:rsidTr="00E5072F">
        <w:tc>
          <w:tcPr>
            <w:tcW w:w="9062" w:type="dxa"/>
            <w:gridSpan w:val="6"/>
            <w:shd w:val="clear" w:color="auto" w:fill="auto"/>
          </w:tcPr>
          <w:p w14:paraId="09CC2A0C" w14:textId="77777777" w:rsidR="00047668" w:rsidRPr="002043F7" w:rsidRDefault="00047668" w:rsidP="00047668">
            <w:pPr>
              <w:jc w:val="both"/>
              <w:rPr>
                <w:rFonts w:ascii="Times New Roman" w:eastAsia="Times New Roman" w:hAnsi="Times New Roman" w:cs="Times New Roman"/>
                <w:color w:val="000000"/>
              </w:rPr>
            </w:pPr>
          </w:p>
        </w:tc>
      </w:tr>
      <w:tr w:rsidR="00047668" w:rsidRPr="002043F7" w14:paraId="26595FF4" w14:textId="77777777" w:rsidTr="00E5072F">
        <w:tc>
          <w:tcPr>
            <w:tcW w:w="9062" w:type="dxa"/>
            <w:gridSpan w:val="6"/>
            <w:shd w:val="clear" w:color="auto" w:fill="F2F2F2" w:themeFill="background1" w:themeFillShade="F2"/>
          </w:tcPr>
          <w:p w14:paraId="5691B7D2" w14:textId="77777777" w:rsidR="00047668" w:rsidRPr="002043F7" w:rsidRDefault="00047668" w:rsidP="00047668">
            <w:pPr>
              <w:jc w:val="both"/>
              <w:rPr>
                <w:rFonts w:ascii="Times New Roman" w:eastAsia="Times New Roman" w:hAnsi="Times New Roman" w:cs="Times New Roman"/>
                <w:i/>
                <w:color w:val="000000"/>
              </w:rPr>
            </w:pPr>
            <w:r w:rsidRPr="002043F7">
              <w:rPr>
                <w:rFonts w:ascii="Times New Roman" w:eastAsia="Times New Roman" w:hAnsi="Times New Roman" w:cs="Times New Roman"/>
                <w:i/>
                <w:color w:val="000000"/>
                <w:vertAlign w:val="superscript"/>
              </w:rPr>
              <w:t>1</w:t>
            </w:r>
            <w:r w:rsidRPr="002043F7">
              <w:rPr>
                <w:rFonts w:ascii="Times New Roman" w:eastAsia="Times New Roman" w:hAnsi="Times New Roman" w:cs="Times New Roman"/>
                <w:i/>
                <w:color w:val="000000"/>
              </w:rPr>
              <w:t xml:space="preserve"> 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w:t>
            </w:r>
            <w:proofErr w:type="spellStart"/>
            <w:r w:rsidRPr="002043F7">
              <w:rPr>
                <w:rFonts w:ascii="Times New Roman" w:eastAsia="Times New Roman" w:hAnsi="Times New Roman" w:cs="Times New Roman"/>
                <w:i/>
                <w:color w:val="000000"/>
              </w:rPr>
              <w:t>Dz.Urz</w:t>
            </w:r>
            <w:proofErr w:type="spellEnd"/>
            <w:r w:rsidRPr="002043F7">
              <w:rPr>
                <w:rFonts w:ascii="Times New Roman" w:eastAsia="Times New Roman" w:hAnsi="Times New Roman" w:cs="Times New Roman"/>
                <w:i/>
                <w:color w:val="000000"/>
              </w:rPr>
              <w:t>. UE L 119 z 04.05.2016, str. 1)</w:t>
            </w:r>
          </w:p>
          <w:p w14:paraId="2F45DDC3" w14:textId="77777777" w:rsidR="00047668" w:rsidRPr="002043F7" w:rsidRDefault="00047668" w:rsidP="00047668">
            <w:pPr>
              <w:jc w:val="both"/>
              <w:rPr>
                <w:rFonts w:ascii="Times New Roman" w:eastAsia="Times New Roman" w:hAnsi="Times New Roman" w:cs="Times New Roman"/>
                <w:color w:val="000000"/>
              </w:rPr>
            </w:pPr>
            <w:r w:rsidRPr="002043F7">
              <w:rPr>
                <w:rFonts w:ascii="Times New Roman" w:eastAsia="Times New Roman" w:hAnsi="Times New Roman" w:cs="Times New Roman"/>
                <w:i/>
                <w:color w:val="000000"/>
                <w:vertAlign w:val="superscript"/>
              </w:rPr>
              <w:t>2</w:t>
            </w:r>
            <w:r w:rsidRPr="002043F7">
              <w:rPr>
                <w:rFonts w:ascii="Times New Roman" w:eastAsia="Times New Roman" w:hAnsi="Times New Roman" w:cs="Times New Roman"/>
                <w:i/>
                <w:color w:val="000000"/>
              </w:rPr>
              <w:t xml:space="preserve"> </w:t>
            </w:r>
            <w:bookmarkStart w:id="4" w:name="_Hlk64032266"/>
            <w:r w:rsidRPr="002043F7">
              <w:rPr>
                <w:rFonts w:ascii="Times New Roman" w:eastAsia="Times New Roman" w:hAnsi="Times New Roman" w:cs="Times New Roman"/>
                <w:i/>
                <w:color w:val="000000"/>
              </w:rPr>
              <w:t xml:space="preserve">W przypadku gdy wykonawca nie przekazuje danych osobowych innych niż bezpośrednio jego dotyczących lub zachodzi wyłączenie stosowania obowiązku informacyjnego, stosownie do art. 13 ust. 4 lub art. 14 ust. 5 RODO treści oświadczenia wykonawca nie składa </w:t>
            </w:r>
            <w:bookmarkEnd w:id="4"/>
            <w:r w:rsidRPr="002043F7">
              <w:rPr>
                <w:rFonts w:ascii="Times New Roman" w:eastAsia="Times New Roman" w:hAnsi="Times New Roman" w:cs="Times New Roman"/>
                <w:i/>
                <w:color w:val="000000"/>
              </w:rPr>
              <w:t>(usunięcie treści oświadczenia np. przez jego wykreślenie)</w:t>
            </w:r>
          </w:p>
        </w:tc>
      </w:tr>
    </w:tbl>
    <w:p w14:paraId="59F3D18E" w14:textId="77777777" w:rsidR="002043F7" w:rsidRPr="002043F7" w:rsidRDefault="002043F7" w:rsidP="002043F7">
      <w:pPr>
        <w:spacing w:after="0" w:line="240" w:lineRule="auto"/>
        <w:jc w:val="both"/>
        <w:rPr>
          <w:rFonts w:ascii="Times New Roman" w:eastAsia="Times New Roman" w:hAnsi="Times New Roman" w:cs="Times New Roman"/>
          <w:color w:val="000000"/>
          <w:lang w:eastAsia="pl-PL"/>
        </w:rPr>
      </w:pPr>
    </w:p>
    <w:p w14:paraId="79BB1DC8" w14:textId="77777777" w:rsidR="002043F7" w:rsidRPr="002043F7" w:rsidRDefault="002043F7" w:rsidP="002043F7">
      <w:pPr>
        <w:spacing w:after="0" w:line="240" w:lineRule="auto"/>
        <w:jc w:val="right"/>
        <w:rPr>
          <w:rFonts w:ascii="Times New Roman" w:eastAsia="Times New Roman" w:hAnsi="Times New Roman" w:cs="Times New Roman"/>
          <w:b/>
          <w:color w:val="000000"/>
          <w:lang w:eastAsia="pl-PL"/>
        </w:rPr>
      </w:pPr>
    </w:p>
    <w:bookmarkEnd w:id="0"/>
    <w:p w14:paraId="1A7282C3" w14:textId="71B9C022" w:rsidR="002043F7" w:rsidRPr="002043F7" w:rsidRDefault="002043F7" w:rsidP="002043F7">
      <w:pPr>
        <w:spacing w:after="0" w:line="240" w:lineRule="auto"/>
        <w:rPr>
          <w:rFonts w:ascii="Times New Roman" w:eastAsia="Times New Roman" w:hAnsi="Times New Roman" w:cs="Times New Roman"/>
          <w:b/>
          <w:color w:val="000000"/>
          <w:lang w:eastAsia="pl-PL"/>
        </w:rPr>
      </w:pPr>
    </w:p>
    <w:sectPr w:rsidR="002043F7" w:rsidRPr="002043F7">
      <w:headerReference w:type="even" r:id="rId8"/>
      <w:headerReference w:type="default" r:id="rId9"/>
      <w:footerReference w:type="even" r:id="rId10"/>
      <w:footerReference w:type="default" r:id="rId11"/>
      <w:headerReference w:type="first" r:id="rId12"/>
      <w:footerReference w:type="firs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52C34C" w14:textId="77777777" w:rsidR="00636DE4" w:rsidRDefault="00636DE4" w:rsidP="002043F7">
      <w:pPr>
        <w:spacing w:after="0" w:line="240" w:lineRule="auto"/>
      </w:pPr>
      <w:r>
        <w:separator/>
      </w:r>
    </w:p>
  </w:endnote>
  <w:endnote w:type="continuationSeparator" w:id="0">
    <w:p w14:paraId="716E852E" w14:textId="77777777" w:rsidR="00636DE4" w:rsidRDefault="00636DE4" w:rsidP="002043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Calibri Light">
    <w:panose1 w:val="020F03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S Reference Sans Serif">
    <w:panose1 w:val="020B0604030504040204"/>
    <w:charset w:val="EE"/>
    <w:family w:val="swiss"/>
    <w:pitch w:val="variable"/>
    <w:sig w:usb0="20000287" w:usb1="00000000"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E9D7EB" w14:textId="77777777" w:rsidR="004D393B" w:rsidRDefault="004D393B">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439259" w14:textId="77777777" w:rsidR="004D393B" w:rsidRDefault="004D393B">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612572" w14:textId="77777777" w:rsidR="004D393B" w:rsidRDefault="004D393B">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76D5B1" w14:textId="77777777" w:rsidR="00636DE4" w:rsidRDefault="00636DE4" w:rsidP="002043F7">
      <w:pPr>
        <w:spacing w:after="0" w:line="240" w:lineRule="auto"/>
      </w:pPr>
      <w:r>
        <w:separator/>
      </w:r>
    </w:p>
  </w:footnote>
  <w:footnote w:type="continuationSeparator" w:id="0">
    <w:p w14:paraId="0584E6E5" w14:textId="77777777" w:rsidR="00636DE4" w:rsidRDefault="00636DE4" w:rsidP="002043F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5C7324" w14:textId="77777777" w:rsidR="004D393B" w:rsidRDefault="004D393B">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5F6D80" w14:textId="10CF915E" w:rsidR="007E51C1" w:rsidRDefault="004D393B" w:rsidP="007E51C1">
    <w:pPr>
      <w:spacing w:after="0" w:line="100" w:lineRule="atLeast"/>
      <w:ind w:hanging="2"/>
    </w:pPr>
    <w:r w:rsidRPr="00312726">
      <w:rPr>
        <w:noProof/>
      </w:rPr>
      <w:drawing>
        <wp:inline distT="0" distB="0" distL="0" distR="0" wp14:anchorId="0608841D" wp14:editId="0FC11285">
          <wp:extent cx="5759450" cy="575945"/>
          <wp:effectExtent l="0" t="0" r="0" b="0"/>
          <wp:docPr id="843079670"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59450" cy="575945"/>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5FA42D" w14:textId="77777777" w:rsidR="004D393B" w:rsidRDefault="004D393B">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FDDEE46A"/>
    <w:name w:val="WWNum1"/>
    <w:lvl w:ilvl="0">
      <w:start w:val="1"/>
      <w:numFmt w:val="decimal"/>
      <w:lvlText w:val="%1."/>
      <w:lvlJc w:val="left"/>
      <w:pPr>
        <w:tabs>
          <w:tab w:val="num" w:pos="0"/>
        </w:tabs>
        <w:ind w:left="720" w:hanging="360"/>
      </w:pPr>
      <w:rPr>
        <w:rFonts w:cs="Calibri"/>
        <w:b w:val="0"/>
        <w:strike w:val="0"/>
        <w:dstrike w:val="0"/>
        <w:color w:val="000000"/>
        <w:u w:val="none"/>
        <w:effect w:val="none"/>
      </w:rPr>
    </w:lvl>
    <w:lvl w:ilvl="1">
      <w:start w:val="1"/>
      <w:numFmt w:val="bullet"/>
      <w:lvlText w:val=""/>
      <w:lvlJc w:val="left"/>
      <w:pPr>
        <w:tabs>
          <w:tab w:val="num" w:pos="0"/>
        </w:tabs>
        <w:ind w:left="1440" w:hanging="360"/>
      </w:pPr>
      <w:rPr>
        <w:rFonts w:ascii="Symbol" w:hAnsi="Symbol" w:hint="default"/>
      </w:r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 w15:restartNumberingAfterBreak="0">
    <w:nsid w:val="00000004"/>
    <w:multiLevelType w:val="multilevel"/>
    <w:tmpl w:val="DBEC967E"/>
    <w:name w:val="WWNum4"/>
    <w:lvl w:ilvl="0">
      <w:start w:val="1"/>
      <w:numFmt w:val="decimal"/>
      <w:lvlText w:val="%1."/>
      <w:lvlJc w:val="left"/>
      <w:pPr>
        <w:tabs>
          <w:tab w:val="num" w:pos="0"/>
        </w:tabs>
        <w:ind w:left="720" w:hanging="360"/>
      </w:pPr>
      <w:rPr>
        <w:rFonts w:cs="Calibri"/>
        <w:b/>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2" w15:restartNumberingAfterBreak="0">
    <w:nsid w:val="048F1AAF"/>
    <w:multiLevelType w:val="hybridMultilevel"/>
    <w:tmpl w:val="D1D67A6E"/>
    <w:lvl w:ilvl="0" w:tplc="A18CF5B2">
      <w:start w:val="1"/>
      <w:numFmt w:val="decimal"/>
      <w:lvlText w:val="%1)"/>
      <w:lvlJc w:val="left"/>
      <w:pPr>
        <w:tabs>
          <w:tab w:val="num" w:pos="600"/>
        </w:tabs>
        <w:ind w:left="600" w:hanging="360"/>
      </w:pPr>
      <w:rPr>
        <w:rFonts w:ascii="Arial Narrow" w:eastAsia="Times New Roman" w:hAnsi="Arial Narrow" w:cs="Times New Roman"/>
      </w:rPr>
    </w:lvl>
    <w:lvl w:ilvl="1" w:tplc="0415000F">
      <w:start w:val="1"/>
      <w:numFmt w:val="decimal"/>
      <w:lvlText w:val="%2."/>
      <w:lvlJc w:val="left"/>
      <w:pPr>
        <w:tabs>
          <w:tab w:val="num" w:pos="1440"/>
        </w:tabs>
        <w:ind w:left="1440" w:hanging="360"/>
      </w:pPr>
      <w:rPr>
        <w:rFonts w:hint="default"/>
      </w:rPr>
    </w:lvl>
    <w:lvl w:ilvl="2" w:tplc="04150011">
      <w:start w:val="1"/>
      <w:numFmt w:val="decimal"/>
      <w:lvlText w:val="%3)"/>
      <w:lvlJc w:val="left"/>
      <w:pPr>
        <w:ind w:left="2340" w:hanging="360"/>
      </w:pPr>
      <w:rPr>
        <w:rFonts w:hint="default"/>
      </w:rPr>
    </w:lvl>
    <w:lvl w:ilvl="3" w:tplc="0415000F">
      <w:start w:val="1"/>
      <w:numFmt w:val="decimal"/>
      <w:lvlText w:val="%4."/>
      <w:lvlJc w:val="left"/>
      <w:pPr>
        <w:tabs>
          <w:tab w:val="num" w:pos="2880"/>
        </w:tabs>
        <w:ind w:left="2880" w:hanging="360"/>
      </w:pPr>
    </w:lvl>
    <w:lvl w:ilvl="4" w:tplc="7420614E">
      <w:start w:val="1"/>
      <w:numFmt w:val="upperRoman"/>
      <w:lvlText w:val="%5."/>
      <w:lvlJc w:val="left"/>
      <w:pPr>
        <w:ind w:left="3960" w:hanging="720"/>
      </w:pPr>
      <w:rPr>
        <w:rFonts w:hint="default"/>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 w15:restartNumberingAfterBreak="0">
    <w:nsid w:val="54B60AA0"/>
    <w:multiLevelType w:val="multilevel"/>
    <w:tmpl w:val="FDA8CC66"/>
    <w:lvl w:ilvl="0">
      <w:start w:val="1"/>
      <w:numFmt w:val="upperRoman"/>
      <w:pStyle w:val="Nagwek1"/>
      <w:lvlText w:val="%1."/>
      <w:lvlJc w:val="center"/>
      <w:pPr>
        <w:ind w:left="1574" w:hanging="360"/>
      </w:pPr>
      <w:rPr>
        <w:rFonts w:hint="default"/>
        <w:b/>
        <w:i w:val="0"/>
        <w:iCs/>
      </w:rPr>
    </w:lvl>
    <w:lvl w:ilvl="1">
      <w:start w:val="1"/>
      <w:numFmt w:val="decimal"/>
      <w:isLgl/>
      <w:lvlText w:val="%1.%2"/>
      <w:lvlJc w:val="left"/>
      <w:pPr>
        <w:ind w:left="1589" w:hanging="375"/>
      </w:pPr>
      <w:rPr>
        <w:rFonts w:hint="default"/>
      </w:rPr>
    </w:lvl>
    <w:lvl w:ilvl="2">
      <w:start w:val="1"/>
      <w:numFmt w:val="decimal"/>
      <w:isLgl/>
      <w:lvlText w:val="%1.%2.%3"/>
      <w:lvlJc w:val="left"/>
      <w:pPr>
        <w:ind w:left="1934" w:hanging="720"/>
      </w:pPr>
      <w:rPr>
        <w:rFonts w:hint="default"/>
      </w:rPr>
    </w:lvl>
    <w:lvl w:ilvl="3">
      <w:start w:val="1"/>
      <w:numFmt w:val="decimal"/>
      <w:isLgl/>
      <w:lvlText w:val="%1.%2.%3.%4"/>
      <w:lvlJc w:val="left"/>
      <w:pPr>
        <w:ind w:left="1934" w:hanging="720"/>
      </w:pPr>
      <w:rPr>
        <w:rFonts w:hint="default"/>
      </w:rPr>
    </w:lvl>
    <w:lvl w:ilvl="4">
      <w:start w:val="1"/>
      <w:numFmt w:val="decimal"/>
      <w:isLgl/>
      <w:lvlText w:val="%1.%2.%3.%4.%5"/>
      <w:lvlJc w:val="left"/>
      <w:pPr>
        <w:ind w:left="2294" w:hanging="1080"/>
      </w:pPr>
      <w:rPr>
        <w:rFonts w:hint="default"/>
      </w:rPr>
    </w:lvl>
    <w:lvl w:ilvl="5">
      <w:start w:val="1"/>
      <w:numFmt w:val="decimal"/>
      <w:isLgl/>
      <w:lvlText w:val="%1.%2.%3.%4.%5.%6"/>
      <w:lvlJc w:val="left"/>
      <w:pPr>
        <w:ind w:left="2294" w:hanging="1080"/>
      </w:pPr>
      <w:rPr>
        <w:rFonts w:hint="default"/>
      </w:rPr>
    </w:lvl>
    <w:lvl w:ilvl="6">
      <w:start w:val="1"/>
      <w:numFmt w:val="decimal"/>
      <w:isLgl/>
      <w:lvlText w:val="%1.%2.%3.%4.%5.%6.%7"/>
      <w:lvlJc w:val="left"/>
      <w:pPr>
        <w:ind w:left="2654" w:hanging="1440"/>
      </w:pPr>
      <w:rPr>
        <w:rFonts w:hint="default"/>
      </w:rPr>
    </w:lvl>
    <w:lvl w:ilvl="7">
      <w:start w:val="1"/>
      <w:numFmt w:val="decimal"/>
      <w:isLgl/>
      <w:lvlText w:val="%1.%2.%3.%4.%5.%6.%7.%8"/>
      <w:lvlJc w:val="left"/>
      <w:pPr>
        <w:ind w:left="2654" w:hanging="1440"/>
      </w:pPr>
      <w:rPr>
        <w:rFonts w:hint="default"/>
      </w:rPr>
    </w:lvl>
    <w:lvl w:ilvl="8">
      <w:start w:val="1"/>
      <w:numFmt w:val="decimal"/>
      <w:isLgl/>
      <w:lvlText w:val="%1.%2.%3.%4.%5.%6.%7.%8.%9"/>
      <w:lvlJc w:val="left"/>
      <w:pPr>
        <w:ind w:left="2654" w:hanging="1440"/>
      </w:pPr>
      <w:rPr>
        <w:rFonts w:hint="default"/>
      </w:rPr>
    </w:lvl>
  </w:abstractNum>
  <w:num w:numId="1" w16cid:durableId="340200851">
    <w:abstractNumId w:val="2"/>
  </w:num>
  <w:num w:numId="2" w16cid:durableId="1036541444">
    <w:abstractNumId w:val="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43F7"/>
    <w:rsid w:val="00047668"/>
    <w:rsid w:val="00072671"/>
    <w:rsid w:val="000E5467"/>
    <w:rsid w:val="0010178E"/>
    <w:rsid w:val="001126E7"/>
    <w:rsid w:val="00120770"/>
    <w:rsid w:val="00134ACA"/>
    <w:rsid w:val="001641DD"/>
    <w:rsid w:val="001845BE"/>
    <w:rsid w:val="002043F7"/>
    <w:rsid w:val="00210DE5"/>
    <w:rsid w:val="0025468D"/>
    <w:rsid w:val="002601C9"/>
    <w:rsid w:val="00263B7C"/>
    <w:rsid w:val="00276B45"/>
    <w:rsid w:val="0028210C"/>
    <w:rsid w:val="002A3A63"/>
    <w:rsid w:val="002C427A"/>
    <w:rsid w:val="002C5F23"/>
    <w:rsid w:val="002E5F61"/>
    <w:rsid w:val="00315146"/>
    <w:rsid w:val="003156BD"/>
    <w:rsid w:val="003308F1"/>
    <w:rsid w:val="003B703E"/>
    <w:rsid w:val="003F25D4"/>
    <w:rsid w:val="004067BF"/>
    <w:rsid w:val="00494755"/>
    <w:rsid w:val="004A078D"/>
    <w:rsid w:val="004D393B"/>
    <w:rsid w:val="004E5417"/>
    <w:rsid w:val="004F3839"/>
    <w:rsid w:val="00533918"/>
    <w:rsid w:val="005428C7"/>
    <w:rsid w:val="00557A2C"/>
    <w:rsid w:val="005774D8"/>
    <w:rsid w:val="00587D35"/>
    <w:rsid w:val="005A15F7"/>
    <w:rsid w:val="005E26DA"/>
    <w:rsid w:val="00636DE4"/>
    <w:rsid w:val="006A6153"/>
    <w:rsid w:val="00700433"/>
    <w:rsid w:val="0075398B"/>
    <w:rsid w:val="0077057B"/>
    <w:rsid w:val="00797031"/>
    <w:rsid w:val="007E51C1"/>
    <w:rsid w:val="00837F22"/>
    <w:rsid w:val="008516B4"/>
    <w:rsid w:val="008B27C0"/>
    <w:rsid w:val="009C097A"/>
    <w:rsid w:val="009D41EF"/>
    <w:rsid w:val="009F6BB7"/>
    <w:rsid w:val="00A10FB4"/>
    <w:rsid w:val="00AD2FE5"/>
    <w:rsid w:val="00B0628E"/>
    <w:rsid w:val="00B07EB7"/>
    <w:rsid w:val="00BB4740"/>
    <w:rsid w:val="00BE01F3"/>
    <w:rsid w:val="00C02F5B"/>
    <w:rsid w:val="00C053AE"/>
    <w:rsid w:val="00C36C7B"/>
    <w:rsid w:val="00C377F5"/>
    <w:rsid w:val="00CA1034"/>
    <w:rsid w:val="00CB5CFF"/>
    <w:rsid w:val="00D128F7"/>
    <w:rsid w:val="00D27652"/>
    <w:rsid w:val="00D35D8C"/>
    <w:rsid w:val="00D44803"/>
    <w:rsid w:val="00D560B8"/>
    <w:rsid w:val="00D7340A"/>
    <w:rsid w:val="00DC151D"/>
    <w:rsid w:val="00DF71D1"/>
    <w:rsid w:val="00E13AAF"/>
    <w:rsid w:val="00E244F0"/>
    <w:rsid w:val="00E30B82"/>
    <w:rsid w:val="00E33429"/>
    <w:rsid w:val="00E5072F"/>
    <w:rsid w:val="00E77343"/>
    <w:rsid w:val="00E858D2"/>
    <w:rsid w:val="00EB351C"/>
    <w:rsid w:val="00EB4098"/>
    <w:rsid w:val="00EB62CD"/>
    <w:rsid w:val="00EC1F3D"/>
    <w:rsid w:val="00EC22D9"/>
    <w:rsid w:val="00EF2953"/>
    <w:rsid w:val="00F644E7"/>
    <w:rsid w:val="00FA0920"/>
    <w:rsid w:val="00FB036C"/>
    <w:rsid w:val="00FF61F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3342F2"/>
  <w15:chartTrackingRefBased/>
  <w15:docId w15:val="{7A2CA8F5-E37F-4B62-98D1-3DA494981E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Akapitzlist"/>
    <w:next w:val="Normalny"/>
    <w:link w:val="Nagwek1Znak"/>
    <w:uiPriority w:val="9"/>
    <w:unhideWhenUsed/>
    <w:qFormat/>
    <w:rsid w:val="002043F7"/>
    <w:pPr>
      <w:numPr>
        <w:numId w:val="2"/>
      </w:numPr>
      <w:outlineLvl w:val="0"/>
    </w:pPr>
    <w:rPr>
      <w:b/>
      <w:smallCaps/>
      <w:u w:val="single"/>
    </w:rPr>
  </w:style>
  <w:style w:type="paragraph" w:styleId="Nagwek2">
    <w:name w:val="heading 2"/>
    <w:next w:val="Normalny"/>
    <w:link w:val="Nagwek2Znak"/>
    <w:uiPriority w:val="9"/>
    <w:unhideWhenUsed/>
    <w:qFormat/>
    <w:rsid w:val="002043F7"/>
    <w:pPr>
      <w:keepNext/>
      <w:keepLines/>
      <w:spacing w:after="0"/>
      <w:ind w:left="299" w:hanging="10"/>
      <w:jc w:val="center"/>
      <w:outlineLvl w:val="1"/>
    </w:pPr>
    <w:rPr>
      <w:rFonts w:ascii="Times New Roman" w:eastAsia="Times New Roman" w:hAnsi="Times New Roman" w:cs="Times New Roman"/>
      <w:b/>
      <w:color w:val="000000"/>
      <w:sz w:val="24"/>
      <w:u w:val="single" w:color="000000"/>
      <w:lang w:eastAsia="pl-PL"/>
    </w:rPr>
  </w:style>
  <w:style w:type="paragraph" w:styleId="Nagwek3">
    <w:name w:val="heading 3"/>
    <w:aliases w:val="POZIOM 1,4 POZIOM"/>
    <w:next w:val="Normalny"/>
    <w:link w:val="Nagwek3Znak"/>
    <w:unhideWhenUsed/>
    <w:qFormat/>
    <w:rsid w:val="002043F7"/>
    <w:pPr>
      <w:keepNext/>
      <w:keepLines/>
      <w:spacing w:after="4"/>
      <w:ind w:left="370" w:hanging="10"/>
      <w:jc w:val="center"/>
      <w:outlineLvl w:val="2"/>
    </w:pPr>
    <w:rPr>
      <w:rFonts w:ascii="Times New Roman" w:eastAsia="Times New Roman" w:hAnsi="Times New Roman" w:cs="Times New Roman"/>
      <w:b/>
      <w:color w:val="000000"/>
      <w:sz w:val="24"/>
      <w:lang w:eastAsia="pl-PL"/>
    </w:rPr>
  </w:style>
  <w:style w:type="paragraph" w:styleId="Nagwek4">
    <w:name w:val="heading 4"/>
    <w:basedOn w:val="Normalny"/>
    <w:next w:val="Normalny"/>
    <w:link w:val="Nagwek4Znak"/>
    <w:uiPriority w:val="9"/>
    <w:semiHidden/>
    <w:unhideWhenUsed/>
    <w:qFormat/>
    <w:rsid w:val="002043F7"/>
    <w:pPr>
      <w:keepNext/>
      <w:keepLines/>
      <w:spacing w:before="40" w:after="0" w:line="267" w:lineRule="auto"/>
      <w:ind w:left="437" w:hanging="10"/>
      <w:jc w:val="both"/>
      <w:outlineLvl w:val="3"/>
    </w:pPr>
    <w:rPr>
      <w:rFonts w:asciiTheme="majorHAnsi" w:eastAsiaTheme="majorEastAsia" w:hAnsiTheme="majorHAnsi" w:cstheme="majorBidi"/>
      <w:i/>
      <w:iCs/>
      <w:color w:val="2F5496" w:themeColor="accent1" w:themeShade="BF"/>
      <w:sz w:val="24"/>
      <w:lang w:eastAsia="pl-PL"/>
    </w:rPr>
  </w:style>
  <w:style w:type="paragraph" w:styleId="Nagwek5">
    <w:name w:val="heading 5"/>
    <w:aliases w:val="POZIOM 3"/>
    <w:basedOn w:val="Normalny"/>
    <w:next w:val="Normalny"/>
    <w:link w:val="Nagwek5Znak"/>
    <w:uiPriority w:val="9"/>
    <w:unhideWhenUsed/>
    <w:qFormat/>
    <w:rsid w:val="002043F7"/>
    <w:pPr>
      <w:keepNext/>
      <w:keepLines/>
      <w:spacing w:before="40" w:after="0" w:line="267" w:lineRule="auto"/>
      <w:ind w:left="437" w:hanging="10"/>
      <w:jc w:val="both"/>
      <w:outlineLvl w:val="4"/>
    </w:pPr>
    <w:rPr>
      <w:rFonts w:asciiTheme="majorHAnsi" w:eastAsiaTheme="majorEastAsia" w:hAnsiTheme="majorHAnsi" w:cstheme="majorBidi"/>
      <w:color w:val="2F5496" w:themeColor="accent1" w:themeShade="BF"/>
      <w:sz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2043F7"/>
    <w:rPr>
      <w:rFonts w:ascii="Times New Roman" w:eastAsia="Times New Roman" w:hAnsi="Times New Roman" w:cs="Times New Roman"/>
      <w:b/>
      <w:smallCaps/>
      <w:sz w:val="24"/>
      <w:szCs w:val="24"/>
      <w:u w:val="single"/>
      <w:lang w:eastAsia="pl-PL"/>
    </w:rPr>
  </w:style>
  <w:style w:type="character" w:customStyle="1" w:styleId="Nagwek2Znak">
    <w:name w:val="Nagłówek 2 Znak"/>
    <w:basedOn w:val="Domylnaczcionkaakapitu"/>
    <w:link w:val="Nagwek2"/>
    <w:uiPriority w:val="9"/>
    <w:rsid w:val="002043F7"/>
    <w:rPr>
      <w:rFonts w:ascii="Times New Roman" w:eastAsia="Times New Roman" w:hAnsi="Times New Roman" w:cs="Times New Roman"/>
      <w:b/>
      <w:color w:val="000000"/>
      <w:sz w:val="24"/>
      <w:u w:val="single" w:color="000000"/>
      <w:lang w:eastAsia="pl-PL"/>
    </w:rPr>
  </w:style>
  <w:style w:type="character" w:customStyle="1" w:styleId="Nagwek3Znak">
    <w:name w:val="Nagłówek 3 Znak"/>
    <w:aliases w:val="POZIOM 1 Znak,4 POZIOM Znak"/>
    <w:basedOn w:val="Domylnaczcionkaakapitu"/>
    <w:link w:val="Nagwek3"/>
    <w:rsid w:val="002043F7"/>
    <w:rPr>
      <w:rFonts w:ascii="Times New Roman" w:eastAsia="Times New Roman" w:hAnsi="Times New Roman" w:cs="Times New Roman"/>
      <w:b/>
      <w:color w:val="000000"/>
      <w:sz w:val="24"/>
      <w:lang w:eastAsia="pl-PL"/>
    </w:rPr>
  </w:style>
  <w:style w:type="character" w:customStyle="1" w:styleId="Nagwek4Znak">
    <w:name w:val="Nagłówek 4 Znak"/>
    <w:basedOn w:val="Domylnaczcionkaakapitu"/>
    <w:link w:val="Nagwek4"/>
    <w:uiPriority w:val="9"/>
    <w:semiHidden/>
    <w:rsid w:val="002043F7"/>
    <w:rPr>
      <w:rFonts w:asciiTheme="majorHAnsi" w:eastAsiaTheme="majorEastAsia" w:hAnsiTheme="majorHAnsi" w:cstheme="majorBidi"/>
      <w:i/>
      <w:iCs/>
      <w:color w:val="2F5496" w:themeColor="accent1" w:themeShade="BF"/>
      <w:sz w:val="24"/>
      <w:lang w:eastAsia="pl-PL"/>
    </w:rPr>
  </w:style>
  <w:style w:type="character" w:customStyle="1" w:styleId="Nagwek5Znak">
    <w:name w:val="Nagłówek 5 Znak"/>
    <w:aliases w:val="POZIOM 3 Znak"/>
    <w:basedOn w:val="Domylnaczcionkaakapitu"/>
    <w:link w:val="Nagwek5"/>
    <w:uiPriority w:val="9"/>
    <w:rsid w:val="002043F7"/>
    <w:rPr>
      <w:rFonts w:asciiTheme="majorHAnsi" w:eastAsiaTheme="majorEastAsia" w:hAnsiTheme="majorHAnsi" w:cstheme="majorBidi"/>
      <w:color w:val="2F5496" w:themeColor="accent1" w:themeShade="BF"/>
      <w:sz w:val="24"/>
      <w:lang w:eastAsia="pl-PL"/>
    </w:rPr>
  </w:style>
  <w:style w:type="numbering" w:customStyle="1" w:styleId="Bezlisty1">
    <w:name w:val="Bez listy1"/>
    <w:next w:val="Bezlisty"/>
    <w:uiPriority w:val="99"/>
    <w:semiHidden/>
    <w:unhideWhenUsed/>
    <w:rsid w:val="002043F7"/>
  </w:style>
  <w:style w:type="table" w:customStyle="1" w:styleId="TableGrid">
    <w:name w:val="TableGrid"/>
    <w:rsid w:val="002043F7"/>
    <w:pPr>
      <w:spacing w:after="0" w:line="240" w:lineRule="auto"/>
    </w:pPr>
    <w:rPr>
      <w:rFonts w:eastAsiaTheme="minorEastAsia"/>
      <w:lang w:eastAsia="pl-PL"/>
    </w:rPr>
    <w:tblPr>
      <w:tblCellMar>
        <w:top w:w="0" w:type="dxa"/>
        <w:left w:w="0" w:type="dxa"/>
        <w:bottom w:w="0" w:type="dxa"/>
        <w:right w:w="0" w:type="dxa"/>
      </w:tblCellMar>
    </w:tblPr>
  </w:style>
  <w:style w:type="paragraph" w:styleId="Stopka">
    <w:name w:val="footer"/>
    <w:basedOn w:val="Normalny"/>
    <w:link w:val="StopkaZnak"/>
    <w:uiPriority w:val="99"/>
    <w:rsid w:val="002043F7"/>
    <w:pPr>
      <w:tabs>
        <w:tab w:val="center" w:pos="4536"/>
        <w:tab w:val="right" w:pos="9072"/>
      </w:tabs>
      <w:spacing w:after="0" w:line="240" w:lineRule="auto"/>
    </w:pPr>
    <w:rPr>
      <w:rFonts w:ascii="Tahoma" w:eastAsia="Times New Roman" w:hAnsi="Tahoma" w:cs="Times New Roman"/>
      <w:sz w:val="20"/>
      <w:szCs w:val="20"/>
      <w:lang w:eastAsia="pl-PL"/>
    </w:rPr>
  </w:style>
  <w:style w:type="character" w:customStyle="1" w:styleId="StopkaZnak">
    <w:name w:val="Stopka Znak"/>
    <w:basedOn w:val="Domylnaczcionkaakapitu"/>
    <w:link w:val="Stopka"/>
    <w:uiPriority w:val="99"/>
    <w:rsid w:val="002043F7"/>
    <w:rPr>
      <w:rFonts w:ascii="Tahoma" w:eastAsia="Times New Roman" w:hAnsi="Tahoma" w:cs="Times New Roman"/>
      <w:sz w:val="20"/>
      <w:szCs w:val="20"/>
      <w:lang w:eastAsia="pl-PL"/>
    </w:rPr>
  </w:style>
  <w:style w:type="character" w:styleId="Hipercze">
    <w:name w:val="Hyperlink"/>
    <w:basedOn w:val="Domylnaczcionkaakapitu"/>
    <w:uiPriority w:val="99"/>
    <w:unhideWhenUsed/>
    <w:rsid w:val="002043F7"/>
    <w:rPr>
      <w:color w:val="0563C1" w:themeColor="hyperlink"/>
      <w:u w:val="single"/>
    </w:rPr>
  </w:style>
  <w:style w:type="character" w:customStyle="1" w:styleId="Wzmianka1">
    <w:name w:val="Wzmianka1"/>
    <w:basedOn w:val="Domylnaczcionkaakapitu"/>
    <w:uiPriority w:val="99"/>
    <w:semiHidden/>
    <w:unhideWhenUsed/>
    <w:rsid w:val="002043F7"/>
    <w:rPr>
      <w:color w:val="2B579A"/>
      <w:shd w:val="clear" w:color="auto" w:fill="E6E6E6"/>
    </w:rPr>
  </w:style>
  <w:style w:type="character" w:styleId="Odwoaniedokomentarza">
    <w:name w:val="annotation reference"/>
    <w:uiPriority w:val="99"/>
    <w:semiHidden/>
    <w:rsid w:val="002043F7"/>
    <w:rPr>
      <w:sz w:val="16"/>
    </w:rPr>
  </w:style>
  <w:style w:type="paragraph" w:styleId="Tekstkomentarza">
    <w:name w:val="annotation text"/>
    <w:basedOn w:val="Normalny"/>
    <w:link w:val="TekstkomentarzaZnak"/>
    <w:uiPriority w:val="99"/>
    <w:rsid w:val="002043F7"/>
    <w:pPr>
      <w:spacing w:after="0" w:line="240" w:lineRule="auto"/>
    </w:pPr>
    <w:rPr>
      <w:rFonts w:ascii="Tahoma" w:eastAsia="Times New Roman" w:hAnsi="Tahoma" w:cs="Times New Roman"/>
      <w:sz w:val="20"/>
      <w:szCs w:val="20"/>
      <w:lang w:eastAsia="pl-PL"/>
    </w:rPr>
  </w:style>
  <w:style w:type="character" w:customStyle="1" w:styleId="TekstkomentarzaZnak">
    <w:name w:val="Tekst komentarza Znak"/>
    <w:basedOn w:val="Domylnaczcionkaakapitu"/>
    <w:link w:val="Tekstkomentarza"/>
    <w:uiPriority w:val="99"/>
    <w:rsid w:val="002043F7"/>
    <w:rPr>
      <w:rFonts w:ascii="Tahoma" w:eastAsia="Times New Roman" w:hAnsi="Tahoma" w:cs="Times New Roman"/>
      <w:sz w:val="20"/>
      <w:szCs w:val="20"/>
      <w:lang w:eastAsia="pl-PL"/>
    </w:rPr>
  </w:style>
  <w:style w:type="paragraph" w:styleId="Akapitzlist">
    <w:name w:val="List Paragraph"/>
    <w:aliases w:val="L1,Numerowanie,Akapit z listą5,T_SZ_List Paragraph,normalny tekst,List Paragraph,Akapit z listą BS,Kolorowa lista — akcent 11,A_wyliczenie,K-P_odwolanie,maz_wyliczenie,opis dzialania,Signature"/>
    <w:basedOn w:val="Normalny"/>
    <w:link w:val="AkapitzlistZnak"/>
    <w:uiPriority w:val="34"/>
    <w:qFormat/>
    <w:rsid w:val="002043F7"/>
    <w:pPr>
      <w:spacing w:after="0" w:line="240" w:lineRule="auto"/>
      <w:ind w:left="708"/>
    </w:pPr>
    <w:rPr>
      <w:rFonts w:ascii="Times New Roman" w:eastAsia="Times New Roman" w:hAnsi="Times New Roman" w:cs="Times New Roman"/>
      <w:sz w:val="24"/>
      <w:szCs w:val="24"/>
      <w:lang w:eastAsia="pl-PL"/>
    </w:rPr>
  </w:style>
  <w:style w:type="paragraph" w:styleId="Tekstdymka">
    <w:name w:val="Balloon Text"/>
    <w:basedOn w:val="Normalny"/>
    <w:link w:val="TekstdymkaZnak"/>
    <w:uiPriority w:val="99"/>
    <w:semiHidden/>
    <w:unhideWhenUsed/>
    <w:rsid w:val="002043F7"/>
    <w:pPr>
      <w:spacing w:after="0" w:line="240" w:lineRule="auto"/>
      <w:ind w:left="437" w:hanging="10"/>
      <w:jc w:val="both"/>
    </w:pPr>
    <w:rPr>
      <w:rFonts w:ascii="Segoe UI" w:eastAsia="Times New Roman" w:hAnsi="Segoe UI" w:cs="Segoe UI"/>
      <w:color w:val="000000"/>
      <w:sz w:val="18"/>
      <w:szCs w:val="18"/>
      <w:lang w:eastAsia="pl-PL"/>
    </w:rPr>
  </w:style>
  <w:style w:type="character" w:customStyle="1" w:styleId="TekstdymkaZnak">
    <w:name w:val="Tekst dymka Znak"/>
    <w:basedOn w:val="Domylnaczcionkaakapitu"/>
    <w:link w:val="Tekstdymka"/>
    <w:uiPriority w:val="99"/>
    <w:semiHidden/>
    <w:rsid w:val="002043F7"/>
    <w:rPr>
      <w:rFonts w:ascii="Segoe UI" w:eastAsia="Times New Roman" w:hAnsi="Segoe UI" w:cs="Segoe UI"/>
      <w:color w:val="000000"/>
      <w:sz w:val="18"/>
      <w:szCs w:val="18"/>
      <w:lang w:eastAsia="pl-PL"/>
    </w:rPr>
  </w:style>
  <w:style w:type="paragraph" w:styleId="Tematkomentarza">
    <w:name w:val="annotation subject"/>
    <w:basedOn w:val="Tekstkomentarza"/>
    <w:next w:val="Tekstkomentarza"/>
    <w:link w:val="TematkomentarzaZnak"/>
    <w:uiPriority w:val="99"/>
    <w:semiHidden/>
    <w:unhideWhenUsed/>
    <w:rsid w:val="002043F7"/>
    <w:pPr>
      <w:spacing w:after="5"/>
      <w:ind w:left="437" w:hanging="10"/>
      <w:jc w:val="both"/>
    </w:pPr>
    <w:rPr>
      <w:rFonts w:ascii="Times New Roman" w:hAnsi="Times New Roman"/>
      <w:b/>
      <w:bCs/>
      <w:color w:val="000000"/>
    </w:rPr>
  </w:style>
  <w:style w:type="character" w:customStyle="1" w:styleId="TematkomentarzaZnak">
    <w:name w:val="Temat komentarza Znak"/>
    <w:basedOn w:val="TekstkomentarzaZnak"/>
    <w:link w:val="Tematkomentarza"/>
    <w:uiPriority w:val="99"/>
    <w:semiHidden/>
    <w:rsid w:val="002043F7"/>
    <w:rPr>
      <w:rFonts w:ascii="Times New Roman" w:eastAsia="Times New Roman" w:hAnsi="Times New Roman" w:cs="Times New Roman"/>
      <w:b/>
      <w:bCs/>
      <w:color w:val="000000"/>
      <w:sz w:val="20"/>
      <w:szCs w:val="20"/>
      <w:lang w:eastAsia="pl-PL"/>
    </w:rPr>
  </w:style>
  <w:style w:type="paragraph" w:customStyle="1" w:styleId="arimr">
    <w:name w:val="arimr"/>
    <w:basedOn w:val="Normalny"/>
    <w:rsid w:val="002043F7"/>
    <w:pPr>
      <w:widowControl w:val="0"/>
      <w:snapToGrid w:val="0"/>
      <w:spacing w:after="0" w:line="360" w:lineRule="auto"/>
    </w:pPr>
    <w:rPr>
      <w:rFonts w:ascii="Times New Roman" w:eastAsia="Times New Roman" w:hAnsi="Times New Roman" w:cs="Times New Roman"/>
      <w:sz w:val="24"/>
      <w:szCs w:val="20"/>
      <w:lang w:val="en-US" w:eastAsia="pl-PL"/>
    </w:rPr>
  </w:style>
  <w:style w:type="paragraph" w:styleId="Nagwek">
    <w:name w:val="header"/>
    <w:aliases w:val="Nagłówek strony nieparzystej"/>
    <w:basedOn w:val="Normalny"/>
    <w:link w:val="NagwekZnak"/>
    <w:uiPriority w:val="99"/>
    <w:unhideWhenUsed/>
    <w:rsid w:val="002043F7"/>
    <w:pPr>
      <w:tabs>
        <w:tab w:val="center" w:pos="4536"/>
        <w:tab w:val="right" w:pos="9072"/>
      </w:tabs>
      <w:spacing w:after="0" w:line="240" w:lineRule="auto"/>
      <w:ind w:left="437" w:hanging="10"/>
      <w:jc w:val="both"/>
    </w:pPr>
    <w:rPr>
      <w:rFonts w:ascii="Times New Roman" w:eastAsia="Times New Roman" w:hAnsi="Times New Roman" w:cs="Times New Roman"/>
      <w:color w:val="000000"/>
      <w:sz w:val="24"/>
      <w:lang w:eastAsia="pl-PL"/>
    </w:rPr>
  </w:style>
  <w:style w:type="character" w:customStyle="1" w:styleId="NagwekZnak">
    <w:name w:val="Nagłówek Znak"/>
    <w:aliases w:val="Nagłówek strony nieparzystej Znak"/>
    <w:basedOn w:val="Domylnaczcionkaakapitu"/>
    <w:link w:val="Nagwek"/>
    <w:uiPriority w:val="99"/>
    <w:rsid w:val="002043F7"/>
    <w:rPr>
      <w:rFonts w:ascii="Times New Roman" w:eastAsia="Times New Roman" w:hAnsi="Times New Roman" w:cs="Times New Roman"/>
      <w:color w:val="000000"/>
      <w:sz w:val="24"/>
      <w:lang w:eastAsia="pl-PL"/>
    </w:rPr>
  </w:style>
  <w:style w:type="paragraph" w:customStyle="1" w:styleId="Default">
    <w:name w:val="Default"/>
    <w:rsid w:val="002043F7"/>
    <w:pPr>
      <w:autoSpaceDE w:val="0"/>
      <w:autoSpaceDN w:val="0"/>
      <w:adjustRightInd w:val="0"/>
      <w:spacing w:after="0" w:line="240" w:lineRule="auto"/>
    </w:pPr>
    <w:rPr>
      <w:rFonts w:ascii="Times New Roman" w:eastAsiaTheme="minorEastAsia" w:hAnsi="Times New Roman" w:cs="Times New Roman"/>
      <w:color w:val="000000"/>
      <w:sz w:val="24"/>
      <w:szCs w:val="24"/>
      <w:lang w:eastAsia="pl-PL"/>
    </w:rPr>
  </w:style>
  <w:style w:type="paragraph" w:styleId="Tekstpodstawowy">
    <w:name w:val="Body Text"/>
    <w:basedOn w:val="Normalny"/>
    <w:link w:val="TekstpodstawowyZnak"/>
    <w:rsid w:val="002043F7"/>
    <w:pPr>
      <w:spacing w:after="0" w:line="240" w:lineRule="auto"/>
      <w:jc w:val="both"/>
    </w:pPr>
    <w:rPr>
      <w:rFonts w:ascii="Arial" w:eastAsia="Times New Roman" w:hAnsi="Arial" w:cs="Times New Roman"/>
      <w:b/>
      <w:szCs w:val="20"/>
      <w:lang w:eastAsia="pl-PL"/>
    </w:rPr>
  </w:style>
  <w:style w:type="character" w:customStyle="1" w:styleId="TekstpodstawowyZnak">
    <w:name w:val="Tekst podstawowy Znak"/>
    <w:basedOn w:val="Domylnaczcionkaakapitu"/>
    <w:link w:val="Tekstpodstawowy"/>
    <w:rsid w:val="002043F7"/>
    <w:rPr>
      <w:rFonts w:ascii="Arial" w:eastAsia="Times New Roman" w:hAnsi="Arial" w:cs="Times New Roman"/>
      <w:b/>
      <w:szCs w:val="20"/>
      <w:lang w:eastAsia="pl-PL"/>
    </w:rPr>
  </w:style>
  <w:style w:type="table" w:styleId="Tabela-Siatka">
    <w:name w:val="Table Grid"/>
    <w:basedOn w:val="Standardowy"/>
    <w:rsid w:val="002043F7"/>
    <w:pPr>
      <w:spacing w:after="0" w:line="240" w:lineRule="auto"/>
    </w:pPr>
    <w:rPr>
      <w:rFonts w:eastAsiaTheme="minorEastAsia"/>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ierozpoznanawzmianka1">
    <w:name w:val="Nierozpoznana wzmianka1"/>
    <w:basedOn w:val="Domylnaczcionkaakapitu"/>
    <w:uiPriority w:val="99"/>
    <w:semiHidden/>
    <w:unhideWhenUsed/>
    <w:rsid w:val="002043F7"/>
    <w:rPr>
      <w:color w:val="605E5C"/>
      <w:shd w:val="clear" w:color="auto" w:fill="E1DFDD"/>
    </w:rPr>
  </w:style>
  <w:style w:type="character" w:styleId="UyteHipercze">
    <w:name w:val="FollowedHyperlink"/>
    <w:basedOn w:val="Domylnaczcionkaakapitu"/>
    <w:uiPriority w:val="99"/>
    <w:semiHidden/>
    <w:unhideWhenUsed/>
    <w:rsid w:val="002043F7"/>
    <w:rPr>
      <w:color w:val="954F72" w:themeColor="followedHyperlink"/>
      <w:u w:val="single"/>
    </w:rPr>
  </w:style>
  <w:style w:type="character" w:customStyle="1" w:styleId="Nierozpoznanawzmianka2">
    <w:name w:val="Nierozpoznana wzmianka2"/>
    <w:basedOn w:val="Domylnaczcionkaakapitu"/>
    <w:uiPriority w:val="99"/>
    <w:semiHidden/>
    <w:unhideWhenUsed/>
    <w:rsid w:val="002043F7"/>
    <w:rPr>
      <w:color w:val="605E5C"/>
      <w:shd w:val="clear" w:color="auto" w:fill="E1DFDD"/>
    </w:rPr>
  </w:style>
  <w:style w:type="character" w:customStyle="1" w:styleId="AkapitzlistZnak">
    <w:name w:val="Akapit z listą Znak"/>
    <w:aliases w:val="L1 Znak,Numerowanie Znak,Akapit z listą5 Znak,T_SZ_List Paragraph Znak,normalny tekst Znak,List Paragraph Znak,Akapit z listą BS Znak,Kolorowa lista — akcent 11 Znak,A_wyliczenie Znak,K-P_odwolanie Znak,maz_wyliczenie Znak"/>
    <w:link w:val="Akapitzlist"/>
    <w:uiPriority w:val="34"/>
    <w:qFormat/>
    <w:locked/>
    <w:rsid w:val="002043F7"/>
    <w:rPr>
      <w:rFonts w:ascii="Times New Roman" w:eastAsia="Times New Roman" w:hAnsi="Times New Roman" w:cs="Times New Roman"/>
      <w:sz w:val="24"/>
      <w:szCs w:val="24"/>
      <w:lang w:eastAsia="pl-PL"/>
    </w:rPr>
  </w:style>
  <w:style w:type="paragraph" w:customStyle="1" w:styleId="Akapitzlist1">
    <w:name w:val="Akapit z listą1"/>
    <w:basedOn w:val="Normalny"/>
    <w:rsid w:val="002043F7"/>
    <w:pPr>
      <w:suppressAutoHyphens/>
      <w:spacing w:after="0" w:line="100" w:lineRule="atLeast"/>
      <w:ind w:left="720"/>
    </w:pPr>
    <w:rPr>
      <w:rFonts w:ascii="Calibri" w:eastAsia="SimSun" w:hAnsi="Calibri" w:cs="Times New Roman"/>
      <w:color w:val="00000A"/>
      <w:kern w:val="2"/>
      <w:lang w:eastAsia="ar-SA"/>
    </w:rPr>
  </w:style>
  <w:style w:type="paragraph" w:styleId="Nagwekspisutreci">
    <w:name w:val="TOC Heading"/>
    <w:basedOn w:val="Nagwek1"/>
    <w:next w:val="Normalny"/>
    <w:uiPriority w:val="39"/>
    <w:unhideWhenUsed/>
    <w:qFormat/>
    <w:rsid w:val="002043F7"/>
    <w:pPr>
      <w:keepNext/>
      <w:keepLines/>
      <w:numPr>
        <w:numId w:val="0"/>
      </w:numPr>
      <w:spacing w:before="240" w:line="259" w:lineRule="auto"/>
      <w:outlineLvl w:val="9"/>
    </w:pPr>
    <w:rPr>
      <w:rFonts w:asciiTheme="majorHAnsi" w:eastAsiaTheme="majorEastAsia" w:hAnsiTheme="majorHAnsi" w:cstheme="majorBidi"/>
      <w:b w:val="0"/>
      <w:i/>
      <w:iCs/>
      <w:smallCaps w:val="0"/>
      <w:color w:val="2F5496" w:themeColor="accent1" w:themeShade="BF"/>
      <w:sz w:val="32"/>
      <w:szCs w:val="32"/>
    </w:rPr>
  </w:style>
  <w:style w:type="paragraph" w:styleId="Spistreci2">
    <w:name w:val="toc 2"/>
    <w:basedOn w:val="Normalny"/>
    <w:next w:val="Normalny"/>
    <w:autoRedefine/>
    <w:uiPriority w:val="39"/>
    <w:unhideWhenUsed/>
    <w:rsid w:val="002043F7"/>
    <w:pPr>
      <w:tabs>
        <w:tab w:val="right" w:leader="dot" w:pos="10476"/>
      </w:tabs>
      <w:spacing w:after="100" w:line="267" w:lineRule="auto"/>
      <w:ind w:hanging="10"/>
      <w:jc w:val="both"/>
    </w:pPr>
    <w:rPr>
      <w:rFonts w:ascii="Times New Roman" w:eastAsia="Times New Roman" w:hAnsi="Times New Roman" w:cs="Times New Roman"/>
      <w:color w:val="000000"/>
      <w:sz w:val="24"/>
      <w:lang w:eastAsia="pl-PL"/>
    </w:rPr>
  </w:style>
  <w:style w:type="paragraph" w:styleId="Spistreci1">
    <w:name w:val="toc 1"/>
    <w:basedOn w:val="Normalny"/>
    <w:next w:val="Normalny"/>
    <w:autoRedefine/>
    <w:uiPriority w:val="39"/>
    <w:unhideWhenUsed/>
    <w:rsid w:val="002043F7"/>
    <w:pPr>
      <w:tabs>
        <w:tab w:val="left" w:pos="660"/>
        <w:tab w:val="right" w:leader="dot" w:pos="10486"/>
      </w:tabs>
      <w:spacing w:after="0" w:line="240" w:lineRule="auto"/>
      <w:ind w:left="709" w:hanging="719"/>
      <w:jc w:val="both"/>
    </w:pPr>
    <w:rPr>
      <w:rFonts w:ascii="Times New Roman" w:eastAsia="Times New Roman" w:hAnsi="Times New Roman" w:cs="Times New Roman"/>
      <w:iCs/>
      <w:noProof/>
      <w:color w:val="000000"/>
      <w:sz w:val="24"/>
      <w:lang w:eastAsia="pl-PL"/>
    </w:rPr>
  </w:style>
  <w:style w:type="character" w:customStyle="1" w:styleId="Domylnaczcionkaakapitu1">
    <w:name w:val="Domyślna czcionka akapitu1"/>
    <w:rsid w:val="002043F7"/>
  </w:style>
  <w:style w:type="paragraph" w:customStyle="1" w:styleId="Normalny1">
    <w:name w:val="Normalny1"/>
    <w:rsid w:val="002043F7"/>
    <w:pPr>
      <w:suppressAutoHyphens/>
      <w:spacing w:after="5" w:line="266" w:lineRule="auto"/>
      <w:ind w:left="437" w:hanging="10"/>
      <w:jc w:val="both"/>
    </w:pPr>
    <w:rPr>
      <w:rFonts w:ascii="Times New Roman" w:eastAsia="Times New Roman" w:hAnsi="Times New Roman" w:cs="Times New Roman"/>
      <w:color w:val="000000"/>
      <w:sz w:val="24"/>
      <w:lang w:eastAsia="ar-SA"/>
    </w:rPr>
  </w:style>
  <w:style w:type="character" w:customStyle="1" w:styleId="Nierozpoznanawzmianka3">
    <w:name w:val="Nierozpoznana wzmianka3"/>
    <w:basedOn w:val="Domylnaczcionkaakapitu"/>
    <w:uiPriority w:val="99"/>
    <w:semiHidden/>
    <w:unhideWhenUsed/>
    <w:rsid w:val="002043F7"/>
    <w:rPr>
      <w:color w:val="605E5C"/>
      <w:shd w:val="clear" w:color="auto" w:fill="E1DFDD"/>
    </w:rPr>
  </w:style>
  <w:style w:type="character" w:customStyle="1" w:styleId="FontStyle33">
    <w:name w:val="Font Style33"/>
    <w:basedOn w:val="Domylnaczcionkaakapitu"/>
    <w:rsid w:val="002043F7"/>
    <w:rPr>
      <w:rFonts w:ascii="Times New Roman" w:hAnsi="Times New Roman" w:cs="Times New Roman"/>
      <w:sz w:val="22"/>
      <w:szCs w:val="22"/>
    </w:rPr>
  </w:style>
  <w:style w:type="paragraph" w:customStyle="1" w:styleId="c01pointnumerotealtn">
    <w:name w:val="c01pointnumerotealtn"/>
    <w:basedOn w:val="Normalny"/>
    <w:rsid w:val="002043F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c03tiretlong">
    <w:name w:val="c03tiretlong"/>
    <w:basedOn w:val="Normalny"/>
    <w:rsid w:val="002043F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NormalnyWeb">
    <w:name w:val="Normal (Web)"/>
    <w:basedOn w:val="Normalny"/>
    <w:uiPriority w:val="99"/>
    <w:semiHidden/>
    <w:unhideWhenUsed/>
    <w:rsid w:val="002043F7"/>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Pogrubienie">
    <w:name w:val="Strong"/>
    <w:basedOn w:val="Domylnaczcionkaakapitu"/>
    <w:uiPriority w:val="22"/>
    <w:qFormat/>
    <w:rsid w:val="002043F7"/>
    <w:rPr>
      <w:b/>
      <w:bCs/>
    </w:rPr>
  </w:style>
  <w:style w:type="table" w:customStyle="1" w:styleId="Tabela-Siatka1">
    <w:name w:val="Tabela - Siatka1"/>
    <w:basedOn w:val="Standardowy"/>
    <w:next w:val="Tabela-Siatka"/>
    <w:uiPriority w:val="39"/>
    <w:rsid w:val="002043F7"/>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odstawowywcity">
    <w:name w:val="Body Text Indent"/>
    <w:basedOn w:val="Normalny"/>
    <w:link w:val="TekstpodstawowywcityZnak"/>
    <w:uiPriority w:val="99"/>
    <w:unhideWhenUsed/>
    <w:rsid w:val="002043F7"/>
    <w:pPr>
      <w:spacing w:after="120" w:line="267" w:lineRule="auto"/>
      <w:ind w:left="283" w:hanging="10"/>
      <w:jc w:val="both"/>
    </w:pPr>
    <w:rPr>
      <w:rFonts w:ascii="Times New Roman" w:eastAsia="Times New Roman" w:hAnsi="Times New Roman" w:cs="Times New Roman"/>
      <w:color w:val="000000"/>
      <w:sz w:val="24"/>
      <w:lang w:eastAsia="pl-PL"/>
    </w:rPr>
  </w:style>
  <w:style w:type="character" w:customStyle="1" w:styleId="TekstpodstawowywcityZnak">
    <w:name w:val="Tekst podstawowy wcięty Znak"/>
    <w:basedOn w:val="Domylnaczcionkaakapitu"/>
    <w:link w:val="Tekstpodstawowywcity"/>
    <w:uiPriority w:val="99"/>
    <w:rsid w:val="002043F7"/>
    <w:rPr>
      <w:rFonts w:ascii="Times New Roman" w:eastAsia="Times New Roman" w:hAnsi="Times New Roman" w:cs="Times New Roman"/>
      <w:color w:val="000000"/>
      <w:sz w:val="24"/>
      <w:lang w:eastAsia="pl-PL"/>
    </w:rPr>
  </w:style>
  <w:style w:type="paragraph" w:customStyle="1" w:styleId="Style11">
    <w:name w:val="Style11"/>
    <w:basedOn w:val="Normalny"/>
    <w:uiPriority w:val="99"/>
    <w:rsid w:val="002043F7"/>
    <w:pPr>
      <w:widowControl w:val="0"/>
      <w:autoSpaceDE w:val="0"/>
      <w:autoSpaceDN w:val="0"/>
      <w:adjustRightInd w:val="0"/>
      <w:spacing w:after="0" w:line="254" w:lineRule="exact"/>
      <w:ind w:hanging="355"/>
      <w:jc w:val="both"/>
    </w:pPr>
    <w:rPr>
      <w:rFonts w:ascii="MS Reference Sans Serif" w:eastAsiaTheme="minorEastAsia" w:hAnsi="MS Reference Sans Serif"/>
      <w:sz w:val="24"/>
      <w:szCs w:val="24"/>
      <w:lang w:eastAsia="pl-PL"/>
    </w:rPr>
  </w:style>
  <w:style w:type="paragraph" w:customStyle="1" w:styleId="Style14">
    <w:name w:val="Style14"/>
    <w:basedOn w:val="Normalny"/>
    <w:uiPriority w:val="99"/>
    <w:rsid w:val="002043F7"/>
    <w:pPr>
      <w:widowControl w:val="0"/>
      <w:autoSpaceDE w:val="0"/>
      <w:autoSpaceDN w:val="0"/>
      <w:adjustRightInd w:val="0"/>
      <w:spacing w:after="0" w:line="259" w:lineRule="exact"/>
      <w:jc w:val="both"/>
    </w:pPr>
    <w:rPr>
      <w:rFonts w:ascii="MS Reference Sans Serif" w:eastAsiaTheme="minorEastAsia" w:hAnsi="MS Reference Sans Serif"/>
      <w:sz w:val="24"/>
      <w:szCs w:val="24"/>
      <w:lang w:eastAsia="pl-PL"/>
    </w:rPr>
  </w:style>
  <w:style w:type="character" w:customStyle="1" w:styleId="FontStyle202">
    <w:name w:val="Font Style202"/>
    <w:basedOn w:val="Domylnaczcionkaakapitu"/>
    <w:uiPriority w:val="99"/>
    <w:rsid w:val="002043F7"/>
    <w:rPr>
      <w:rFonts w:ascii="Segoe UI" w:hAnsi="Segoe UI" w:cs="Segoe UI"/>
      <w:b/>
      <w:bCs/>
      <w:color w:val="000000"/>
      <w:spacing w:val="10"/>
      <w:sz w:val="18"/>
      <w:szCs w:val="18"/>
    </w:rPr>
  </w:style>
  <w:style w:type="character" w:customStyle="1" w:styleId="FontStyle203">
    <w:name w:val="Font Style203"/>
    <w:basedOn w:val="Domylnaczcionkaakapitu"/>
    <w:uiPriority w:val="99"/>
    <w:rsid w:val="002043F7"/>
    <w:rPr>
      <w:rFonts w:ascii="Segoe UI" w:hAnsi="Segoe UI" w:cs="Segoe UI"/>
      <w:color w:val="000000"/>
      <w:sz w:val="18"/>
      <w:szCs w:val="18"/>
    </w:rPr>
  </w:style>
  <w:style w:type="character" w:customStyle="1" w:styleId="FontStyle52">
    <w:name w:val="Font Style52"/>
    <w:rsid w:val="002043F7"/>
    <w:rPr>
      <w:rFonts w:ascii="Arial Narrow" w:hAnsi="Arial Narrow" w:cs="Arial Narrow"/>
      <w:sz w:val="18"/>
      <w:szCs w:val="18"/>
    </w:rPr>
  </w:style>
  <w:style w:type="paragraph" w:customStyle="1" w:styleId="Tekstpodstawowy31">
    <w:name w:val="Tekst podstawowy 31"/>
    <w:basedOn w:val="Normalny"/>
    <w:rsid w:val="002043F7"/>
    <w:pPr>
      <w:widowControl w:val="0"/>
      <w:suppressAutoHyphens/>
      <w:spacing w:after="0" w:line="360" w:lineRule="atLeast"/>
      <w:jc w:val="both"/>
      <w:textAlignment w:val="baseline"/>
    </w:pPr>
    <w:rPr>
      <w:rFonts w:ascii="Calibri" w:eastAsia="Times New Roman" w:hAnsi="Calibri" w:cs="Times New Roman"/>
      <w:sz w:val="28"/>
      <w:szCs w:val="28"/>
      <w:lang w:eastAsia="ar-SA"/>
    </w:rPr>
  </w:style>
  <w:style w:type="paragraph" w:styleId="Spistreci3">
    <w:name w:val="toc 3"/>
    <w:basedOn w:val="Normalny"/>
    <w:next w:val="Normalny"/>
    <w:autoRedefine/>
    <w:uiPriority w:val="39"/>
    <w:unhideWhenUsed/>
    <w:rsid w:val="002043F7"/>
    <w:pPr>
      <w:spacing w:after="100" w:line="267" w:lineRule="auto"/>
      <w:ind w:left="480" w:hanging="10"/>
      <w:jc w:val="both"/>
    </w:pPr>
    <w:rPr>
      <w:rFonts w:ascii="Times New Roman" w:eastAsia="Times New Roman" w:hAnsi="Times New Roman" w:cs="Times New Roman"/>
      <w:color w:val="000000"/>
      <w:sz w:val="24"/>
      <w:lang w:eastAsia="pl-PL"/>
    </w:rPr>
  </w:style>
  <w:style w:type="character" w:customStyle="1" w:styleId="Nierozpoznanawzmianka4">
    <w:name w:val="Nierozpoznana wzmianka4"/>
    <w:basedOn w:val="Domylnaczcionkaakapitu"/>
    <w:uiPriority w:val="99"/>
    <w:semiHidden/>
    <w:unhideWhenUsed/>
    <w:rsid w:val="002043F7"/>
    <w:rPr>
      <w:color w:val="605E5C"/>
      <w:shd w:val="clear" w:color="auto" w:fill="E1DFDD"/>
    </w:rPr>
  </w:style>
  <w:style w:type="character" w:customStyle="1" w:styleId="hgkelc">
    <w:name w:val="hgkelc"/>
    <w:basedOn w:val="Domylnaczcionkaakapitu"/>
    <w:rsid w:val="00A10FB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30252754">
      <w:bodyDiv w:val="1"/>
      <w:marLeft w:val="0"/>
      <w:marRight w:val="0"/>
      <w:marTop w:val="0"/>
      <w:marBottom w:val="0"/>
      <w:divBdr>
        <w:top w:val="none" w:sz="0" w:space="0" w:color="auto"/>
        <w:left w:val="none" w:sz="0" w:space="0" w:color="auto"/>
        <w:bottom w:val="none" w:sz="0" w:space="0" w:color="auto"/>
        <w:right w:val="none" w:sz="0" w:space="0" w:color="auto"/>
      </w:divBdr>
    </w:div>
    <w:div w:id="1602446088">
      <w:bodyDiv w:val="1"/>
      <w:marLeft w:val="0"/>
      <w:marRight w:val="0"/>
      <w:marTop w:val="0"/>
      <w:marBottom w:val="0"/>
      <w:divBdr>
        <w:top w:val="none" w:sz="0" w:space="0" w:color="auto"/>
        <w:left w:val="none" w:sz="0" w:space="0" w:color="auto"/>
        <w:bottom w:val="none" w:sz="0" w:space="0" w:color="auto"/>
        <w:right w:val="none" w:sz="0" w:space="0" w:color="auto"/>
      </w:divBdr>
    </w:div>
    <w:div w:id="17173123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24F99C-3F62-46B5-9A06-13653970CE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12</Pages>
  <Words>2917</Words>
  <Characters>17506</Characters>
  <Application>Microsoft Office Word</Application>
  <DocSecurity>0</DocSecurity>
  <Lines>145</Lines>
  <Paragraphs>40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20383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Radosław Śmiałek</dc:creator>
  <cp:keywords/>
  <dc:description/>
  <cp:lastModifiedBy>Gmina Zduny</cp:lastModifiedBy>
  <cp:revision>2</cp:revision>
  <cp:lastPrinted>2025-01-03T07:08:00Z</cp:lastPrinted>
  <dcterms:created xsi:type="dcterms:W3CDTF">2025-03-17T07:22:00Z</dcterms:created>
  <dcterms:modified xsi:type="dcterms:W3CDTF">2025-03-17T07:22:00Z</dcterms:modified>
</cp:coreProperties>
</file>