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CD5BC" w14:textId="77777777" w:rsidR="00D3125B" w:rsidRPr="005B7C8C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N F O R M A C J A</w:t>
      </w:r>
    </w:p>
    <w:p w14:paraId="47502B58" w14:textId="0EE5FB18" w:rsidR="00D3125B" w:rsidRPr="005B7C8C" w:rsidRDefault="00704485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BURMISTRZA MIASTA I</w:t>
      </w:r>
      <w:r w:rsidR="00D3125B"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GMINY DĄBROWICE</w:t>
      </w:r>
    </w:p>
    <w:p w14:paraId="699BA296" w14:textId="27508BD9" w:rsidR="00D3125B" w:rsidRPr="005B7C8C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007E26"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26 lutego 2024</w:t>
      </w:r>
      <w:r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14:paraId="12B95512" w14:textId="77777777" w:rsidR="00D3125B" w:rsidRPr="005B7C8C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6B0161B0" w14:textId="77777777" w:rsidR="00D3125B" w:rsidRPr="005B7C8C" w:rsidRDefault="00D3125B" w:rsidP="005B7C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3E1EE13C" w14:textId="2E61A002" w:rsidR="005B7C8C" w:rsidRPr="005B7C8C" w:rsidRDefault="00D3125B" w:rsidP="005B7C8C">
      <w:pPr>
        <w:pStyle w:val="Nagwek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Na podstawie art. 114 ustawy z dnia 5 stycznia 2011</w:t>
      </w:r>
      <w:r w:rsidR="000E5AB8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r. – Kodeks wyborczy </w:t>
      </w:r>
      <w:r w:rsidR="002B5492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(</w:t>
      </w:r>
      <w:r w:rsidR="00007E26" w:rsidRPr="005B7C8C">
        <w:rPr>
          <w:rFonts w:ascii="Times New Roman" w:hAnsi="Times New Roman" w:cs="Times New Roman"/>
          <w:color w:val="auto"/>
          <w:sz w:val="28"/>
          <w:szCs w:val="28"/>
        </w:rPr>
        <w:t>t.</w:t>
      </w:r>
      <w:r w:rsidR="005B7C8C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007E26" w:rsidRPr="005B7C8C">
        <w:rPr>
          <w:rFonts w:ascii="Times New Roman" w:hAnsi="Times New Roman" w:cs="Times New Roman"/>
          <w:color w:val="auto"/>
          <w:sz w:val="28"/>
          <w:szCs w:val="28"/>
        </w:rPr>
        <w:t>j.</w:t>
      </w:r>
      <w:r w:rsidR="005B7C8C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007E26" w:rsidRPr="005B7C8C">
        <w:rPr>
          <w:rFonts w:ascii="Times New Roman" w:hAnsi="Times New Roman" w:cs="Times New Roman"/>
          <w:color w:val="auto"/>
          <w:sz w:val="28"/>
          <w:szCs w:val="28"/>
        </w:rPr>
        <w:t>Dz. U. z 2023</w:t>
      </w:r>
      <w:r w:rsidR="005B7C8C" w:rsidRPr="005B7C8C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007E26" w:rsidRPr="005B7C8C">
        <w:rPr>
          <w:rFonts w:ascii="Times New Roman" w:hAnsi="Times New Roman" w:cs="Times New Roman"/>
          <w:color w:val="auto"/>
          <w:sz w:val="28"/>
          <w:szCs w:val="28"/>
        </w:rPr>
        <w:t>r. poz. 2408</w:t>
      </w:r>
      <w:r w:rsidR="002B5492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) 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podaje się  do </w:t>
      </w:r>
      <w:r w:rsidR="00007E26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publicznej 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wiadomości informację o</w:t>
      </w:r>
      <w:r w:rsid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 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miejscach przeznaczonych na</w:t>
      </w:r>
      <w:r w:rsidR="005B7C8C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 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bezpłatne umieszczanie urzędowych </w:t>
      </w:r>
      <w:proofErr w:type="spellStart"/>
      <w:r w:rsidR="00007E26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obwieszczeń</w:t>
      </w:r>
      <w:proofErr w:type="spellEnd"/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wyborczych </w:t>
      </w:r>
      <w:r w:rsidR="00007E26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i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plakatów wszystkich komitetów wyborczych, w związku</w:t>
      </w:r>
      <w:r w:rsidR="00007E26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</w:t>
      </w:r>
      <w:r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z</w:t>
      </w:r>
      <w:r w:rsid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 </w:t>
      </w:r>
      <w:r w:rsidR="002B5492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zarządzonymi na</w:t>
      </w:r>
      <w:r w:rsidR="00007E26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 </w:t>
      </w:r>
      <w:r w:rsidR="002B5492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dzień </w:t>
      </w:r>
      <w:r w:rsidR="00007E26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7 kwietnia 2024</w:t>
      </w:r>
      <w:r w:rsidR="002B5492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r. wyborami</w:t>
      </w:r>
      <w:r w:rsidR="00D443B2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do</w:t>
      </w:r>
      <w:r w:rsidR="005B7C8C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 r</w:t>
      </w:r>
      <w:r w:rsidR="005B7C8C" w:rsidRPr="005B7C8C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ad gmin, rad powiatów, sejmików województw i rad dzielnic m.st. Warszawy oraz wyborów wójtów, burmistrzów i prezydentów miast</w:t>
      </w:r>
    </w:p>
    <w:p w14:paraId="2F0D8816" w14:textId="41B38ECB" w:rsidR="00D3125B" w:rsidRPr="005B7C8C" w:rsidRDefault="00D3125B" w:rsidP="005B7C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52A843E" w14:textId="77777777" w:rsidR="00D3125B" w:rsidRPr="005B7C8C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3B20069B" w14:textId="4FF742F0" w:rsidR="00D3125B" w:rsidRPr="005B7C8C" w:rsidRDefault="000E5AB8" w:rsidP="001F4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Na terenie Gminy Dąbrowice wyznaczonymi miejscami</w:t>
      </w:r>
      <w:r w:rsidR="00D2436A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są powierzchnie słupów ogłoszeniowych przy</w:t>
      </w:r>
      <w:r w:rsidR="00D3125B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14:paraId="56AA381B" w14:textId="77777777" w:rsidR="00D3125B" w:rsidRPr="005B7C8C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5B374ECE" w14:textId="77777777" w:rsidR="00D3125B" w:rsidRPr="005B7C8C" w:rsidRDefault="00D3125B" w:rsidP="001F4BB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ul. Nowy Rynek</w:t>
      </w:r>
      <w:r w:rsidR="000E5AB8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Dąbrowicach</w:t>
      </w:r>
      <w:r w:rsidR="00D443B2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14:paraId="73D71D5C" w14:textId="77777777" w:rsidR="00D3125B" w:rsidRPr="005B7C8C" w:rsidRDefault="00D3125B" w:rsidP="001F4BB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ul. Sienkiewicza</w:t>
      </w:r>
      <w:r w:rsidR="000E5AB8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Dąbrowicach</w:t>
      </w:r>
      <w:r w:rsidR="00D443B2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1E8E3B2D" w14:textId="77777777" w:rsidR="00D3125B" w:rsidRPr="005B7C8C" w:rsidRDefault="00D3125B" w:rsidP="00D3125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5180DE6D" w14:textId="77777777" w:rsidR="00D3125B" w:rsidRPr="005B7C8C" w:rsidRDefault="000E5AB8" w:rsidP="001F4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uprzejmie prosimy  o nie</w:t>
      </w:r>
      <w:r w:rsidR="00D3125B"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zaklejanie urzędowych obwieszczeń wyborczych. </w:t>
      </w:r>
    </w:p>
    <w:p w14:paraId="57E1D476" w14:textId="77777777" w:rsidR="00D3125B" w:rsidRPr="005B7C8C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7232FC49" w14:textId="77777777" w:rsidR="00007E26" w:rsidRPr="005B7C8C" w:rsidRDefault="00007E26" w:rsidP="00007E2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E91558" w14:textId="3A5BE37D" w:rsidR="00007E26" w:rsidRPr="005B7C8C" w:rsidRDefault="00D3125B" w:rsidP="00007E26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07E26"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Dorota Dąbrowska</w:t>
      </w:r>
    </w:p>
    <w:p w14:paraId="750AAE7B" w14:textId="29058078" w:rsidR="00007E26" w:rsidRPr="005B7C8C" w:rsidRDefault="00007E26" w:rsidP="00007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7C8C">
        <w:rPr>
          <w:rFonts w:ascii="Arial" w:eastAsia="Times New Roman" w:hAnsi="Arial" w:cs="Arial"/>
          <w:sz w:val="28"/>
          <w:szCs w:val="28"/>
          <w:lang w:eastAsia="pl-PL"/>
        </w:rPr>
        <w:t> </w:t>
      </w:r>
      <w:r w:rsidRPr="005B7C8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14:paraId="7CC5D426" w14:textId="53CF7BEA" w:rsidR="000E5AB8" w:rsidRPr="005B7C8C" w:rsidRDefault="00007E26" w:rsidP="000E5AB8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Burmistrz Miasta i</w:t>
      </w:r>
      <w:r w:rsidR="00D3125B" w:rsidRPr="005B7C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Gminy Dąbrowice</w:t>
      </w:r>
    </w:p>
    <w:p w14:paraId="4C68AF57" w14:textId="77777777" w:rsidR="000E5AB8" w:rsidRPr="005B7C8C" w:rsidRDefault="000E5AB8" w:rsidP="000E5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CF974E5" w14:textId="77777777" w:rsidR="00841175" w:rsidRPr="005B7C8C" w:rsidRDefault="00841175">
      <w:pPr>
        <w:rPr>
          <w:sz w:val="28"/>
          <w:szCs w:val="28"/>
        </w:rPr>
      </w:pPr>
    </w:p>
    <w:sectPr w:rsidR="00841175" w:rsidRPr="005B7C8C" w:rsidSect="00275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A790A"/>
    <w:multiLevelType w:val="hybridMultilevel"/>
    <w:tmpl w:val="B3E83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647C3B"/>
    <w:multiLevelType w:val="hybridMultilevel"/>
    <w:tmpl w:val="77D0CB1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AE508C2"/>
    <w:multiLevelType w:val="hybridMultilevel"/>
    <w:tmpl w:val="ABD82C0E"/>
    <w:lvl w:ilvl="0" w:tplc="0868E69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8292593">
    <w:abstractNumId w:val="1"/>
  </w:num>
  <w:num w:numId="2" w16cid:durableId="1243098330">
    <w:abstractNumId w:val="2"/>
  </w:num>
  <w:num w:numId="3" w16cid:durableId="392849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25B"/>
    <w:rsid w:val="00007E26"/>
    <w:rsid w:val="000E5AB8"/>
    <w:rsid w:val="001F4BBE"/>
    <w:rsid w:val="00275867"/>
    <w:rsid w:val="002B5492"/>
    <w:rsid w:val="005B7C8C"/>
    <w:rsid w:val="005E49B7"/>
    <w:rsid w:val="00704485"/>
    <w:rsid w:val="00841175"/>
    <w:rsid w:val="008A068C"/>
    <w:rsid w:val="00963C14"/>
    <w:rsid w:val="00AF1C29"/>
    <w:rsid w:val="00B32373"/>
    <w:rsid w:val="00B95905"/>
    <w:rsid w:val="00D2436A"/>
    <w:rsid w:val="00D3125B"/>
    <w:rsid w:val="00D443B2"/>
    <w:rsid w:val="00E5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1BBA"/>
  <w15:docId w15:val="{3D8633BD-847D-4450-9EAF-964E335A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175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7C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5AB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7C8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5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Dębicka</dc:creator>
  <cp:lastModifiedBy>Monika M.K. Karpierz</cp:lastModifiedBy>
  <cp:revision>3</cp:revision>
  <cp:lastPrinted>2024-02-26T11:35:00Z</cp:lastPrinted>
  <dcterms:created xsi:type="dcterms:W3CDTF">2024-02-26T11:51:00Z</dcterms:created>
  <dcterms:modified xsi:type="dcterms:W3CDTF">2024-02-26T11:56:00Z</dcterms:modified>
</cp:coreProperties>
</file>