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969" w:rsidRPr="00B72029" w:rsidRDefault="00F21969" w:rsidP="00F21969">
      <w:pPr>
        <w:pStyle w:val="NormalnyWeb"/>
        <w:spacing w:line="330" w:lineRule="atLeast"/>
        <w:jc w:val="center"/>
      </w:pPr>
      <w:r w:rsidRPr="00B72029">
        <w:rPr>
          <w:rStyle w:val="Pogrubienie"/>
        </w:rPr>
        <w:t xml:space="preserve">Klauzula informacyjna RODO </w:t>
      </w:r>
    </w:p>
    <w:p w:rsidR="00F21969" w:rsidRPr="00B72029" w:rsidRDefault="00F21969" w:rsidP="00F21969">
      <w:pPr>
        <w:pStyle w:val="NormalnyWeb"/>
        <w:spacing w:line="330" w:lineRule="atLeast"/>
        <w:jc w:val="both"/>
      </w:pPr>
      <w:r w:rsidRPr="00B72029">
        <w:t xml:space="preserve">Zgodnie z wymogami Rozporządzenia Parlamentu Europejskiego i Rady (UE) 2016/679 z dnia 27 kwietnia 2016 r. </w:t>
      </w:r>
      <w:r w:rsidRPr="00B72029">
        <w:rPr>
          <w:rStyle w:val="Uwydatnienie"/>
        </w:rPr>
        <w:t>w sprawie ochrony osób fizycznych w związku z przetwarzaniem danych osobowych i w sprawie swobodnego przepływu takich danych oraz uchylenia dyrektywy 95/46/WE (ogólne rozporządzenie o ochronie danych</w:t>
      </w:r>
      <w:r w:rsidR="00D97AEF">
        <w:t>) tzw. „RODO”</w:t>
      </w:r>
      <w:r w:rsidRPr="00B72029">
        <w:t xml:space="preserve">, przedstawiamy zasady, na jakich odbywa się przetwarzania  danych osobowych w Urzędzie </w:t>
      </w:r>
      <w:r w:rsidR="00B72029" w:rsidRPr="00B72029">
        <w:t>Gminy Dąbrowice</w:t>
      </w:r>
      <w:r w:rsidRPr="00B72029">
        <w:t xml:space="preserve"> oraz prawa przysługujące osobom, których dane dotyczą.</w:t>
      </w:r>
    </w:p>
    <w:p w:rsidR="00F21969" w:rsidRPr="00B72029" w:rsidRDefault="00F21969" w:rsidP="00F21969">
      <w:pPr>
        <w:pStyle w:val="NormalnyWeb"/>
        <w:spacing w:line="330" w:lineRule="atLeast"/>
        <w:jc w:val="both"/>
      </w:pPr>
      <w:r w:rsidRPr="00B72029">
        <w:t> </w:t>
      </w:r>
    </w:p>
    <w:p w:rsidR="00F21969" w:rsidRPr="00B72029" w:rsidRDefault="00F21969" w:rsidP="00F2196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029">
        <w:rPr>
          <w:rFonts w:ascii="Times New Roman" w:hAnsi="Times New Roman" w:cs="Times New Roman"/>
          <w:sz w:val="24"/>
          <w:szCs w:val="24"/>
        </w:rPr>
        <w:t xml:space="preserve">Administratorem danych osobowych </w:t>
      </w:r>
      <w:r w:rsidRPr="00B72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przetwarzanych w Urzędzie Gminy Dąbrowice jest Wójt Gminy Dąbrowice, działający w imieniu Gminy Dąbrowice, </w:t>
      </w:r>
      <w:r w:rsidR="00D97A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Nowy Rynek 17, </w:t>
      </w:r>
      <w:r w:rsidRPr="00B72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99-352 Dąbrowice, </w:t>
      </w:r>
      <w:hyperlink r:id="rId5" w:history="1">
        <w:r w:rsidRPr="00B7202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sekretariat@dabrowice.p</w:t>
        </w:r>
      </w:hyperlink>
      <w:r w:rsidRPr="00B72029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</w:p>
    <w:p w:rsidR="00F21969" w:rsidRPr="00B72029" w:rsidRDefault="00F21969" w:rsidP="00F21969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eastAsia="Times New Roman" w:hAnsi="Times New Roman" w:cs="Times New Roman"/>
          <w:sz w:val="24"/>
          <w:szCs w:val="24"/>
          <w:lang w:eastAsia="pl-PL"/>
        </w:rPr>
        <w:t>Z Inspektorem Ochrony Danych Urzędu Gminy Dąbrowice można się kontaktować</w:t>
      </w:r>
      <w:r w:rsidRPr="00B72029">
        <w:rPr>
          <w:rFonts w:ascii="Times New Roman" w:hAnsi="Times New Roman" w:cs="Times New Roman"/>
          <w:sz w:val="24"/>
          <w:szCs w:val="24"/>
        </w:rPr>
        <w:t xml:space="preserve"> pisemnie na adres siedziby administratora:</w:t>
      </w:r>
      <w:r w:rsidR="00D97AEF">
        <w:rPr>
          <w:rFonts w:ascii="Times New Roman" w:hAnsi="Times New Roman" w:cs="Times New Roman"/>
          <w:sz w:val="24"/>
          <w:szCs w:val="24"/>
        </w:rPr>
        <w:t xml:space="preserve"> ul. Nowy Rynek 17, 99-352 Dąbrowice.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Podstawą, upoważniającą nas do przetwarzan</w:t>
      </w:r>
      <w:r w:rsidR="00B72029">
        <w:rPr>
          <w:rFonts w:ascii="Times New Roman" w:hAnsi="Times New Roman" w:cs="Times New Roman"/>
          <w:sz w:val="24"/>
          <w:szCs w:val="24"/>
        </w:rPr>
        <w:t>ia większości Państwa danych są </w:t>
      </w:r>
      <w:r w:rsidRPr="00B72029">
        <w:rPr>
          <w:rFonts w:ascii="Times New Roman" w:hAnsi="Times New Roman" w:cs="Times New Roman"/>
          <w:sz w:val="24"/>
          <w:szCs w:val="24"/>
        </w:rPr>
        <w:t>obowiązujące przepisy prawa, zawarte umowy oraz zgoda osoby, której dane dotyczą.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 xml:space="preserve">Państwa dane przetwarzane są jedynie w celu realizacji obowiązków wynikających z przepisów prawa, wypełnienia warunków umów, zawartych pomiędzy Gminą Dąbrowice a kontrahentami, oraz w celach określonych w udzielonych </w:t>
      </w:r>
      <w:proofErr w:type="spellStart"/>
      <w:r w:rsidRPr="00B72029">
        <w:rPr>
          <w:rFonts w:ascii="Times New Roman" w:hAnsi="Times New Roman" w:cs="Times New Roman"/>
          <w:sz w:val="24"/>
          <w:szCs w:val="24"/>
        </w:rPr>
        <w:t>zgodach</w:t>
      </w:r>
      <w:proofErr w:type="spellEnd"/>
      <w:r w:rsidRPr="00B72029">
        <w:rPr>
          <w:rFonts w:ascii="Times New Roman" w:hAnsi="Times New Roman" w:cs="Times New Roman"/>
          <w:sz w:val="24"/>
          <w:szCs w:val="24"/>
        </w:rPr>
        <w:t>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Przetwarzamy tylko te Państwa dane osobowe, które są konieczne do realizacji celu przetwarzania.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Odbiorcami Państwa danych mogą być tylko osoby i podmioty działające z polecenia administratora danych oraz organy władzy publicznej i podmioty wykonujące zadania publiczne lub działające na zlecenie organów władzy publicznej.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Państwa dane będą przechowywane do czasu ustania ich przydatności lub przez okres wymagany przez przepisy powszechnie obowiązującego prawa.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Każda osoba, której dane dotyczą, ma prawo dostępu do jej danych oraz prawo do żądania sprostowania (poprawiania) danych osob</w:t>
      </w:r>
      <w:r w:rsidR="00B72029">
        <w:rPr>
          <w:rFonts w:ascii="Times New Roman" w:hAnsi="Times New Roman" w:cs="Times New Roman"/>
          <w:sz w:val="24"/>
          <w:szCs w:val="24"/>
        </w:rPr>
        <w:t>owych – w przypadku gdy dane są </w:t>
      </w:r>
      <w:r w:rsidRPr="00B72029">
        <w:rPr>
          <w:rFonts w:ascii="Times New Roman" w:hAnsi="Times New Roman" w:cs="Times New Roman"/>
          <w:sz w:val="24"/>
          <w:szCs w:val="24"/>
        </w:rPr>
        <w:t>nieprawidłowe lub niekompletne.</w:t>
      </w:r>
    </w:p>
    <w:p w:rsidR="005B7834" w:rsidRPr="00B72029" w:rsidRDefault="00F21969" w:rsidP="005B7834">
      <w:pPr>
        <w:numPr>
          <w:ilvl w:val="0"/>
          <w:numId w:val="7"/>
        </w:numPr>
        <w:spacing w:after="0" w:line="320" w:lineRule="atLeast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 xml:space="preserve">Osoba, której dane dotyczą, ma prawo do żądania usunięcia danych osobowych („bycia </w:t>
      </w:r>
      <w:r w:rsidR="005B7834" w:rsidRPr="00B72029">
        <w:rPr>
          <w:rFonts w:ascii="Times New Roman" w:hAnsi="Times New Roman" w:cs="Times New Roman"/>
          <w:sz w:val="24"/>
          <w:szCs w:val="24"/>
        </w:rPr>
        <w:t> z</w:t>
      </w:r>
      <w:r w:rsidRPr="00B72029">
        <w:rPr>
          <w:rFonts w:ascii="Times New Roman" w:hAnsi="Times New Roman" w:cs="Times New Roman"/>
          <w:sz w:val="24"/>
          <w:szCs w:val="24"/>
        </w:rPr>
        <w:t>apomnianym”) w przypadku, gdy:</w:t>
      </w:r>
    </w:p>
    <w:p w:rsidR="00F21969" w:rsidRPr="00B72029" w:rsidRDefault="00F21969" w:rsidP="005B7834">
      <w:pPr>
        <w:spacing w:after="0" w:line="320" w:lineRule="atLeast"/>
        <w:ind w:left="357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- wniosła sprzeciw wobec przetwarzania danych osobowych,</w:t>
      </w:r>
      <w:r w:rsidRPr="00B72029">
        <w:rPr>
          <w:rFonts w:ascii="Times New Roman" w:hAnsi="Times New Roman" w:cs="Times New Roman"/>
          <w:sz w:val="24"/>
          <w:szCs w:val="24"/>
        </w:rPr>
        <w:br/>
        <w:t>- wycofała zgodę na przetwarzanie danych osobowych (w sytuacji, gdy przetwarzanie odbywa się wyłącznie w oparciu o zgodę)</w:t>
      </w:r>
      <w:r w:rsidR="00D97AEF">
        <w:rPr>
          <w:rFonts w:ascii="Times New Roman" w:hAnsi="Times New Roman" w:cs="Times New Roman"/>
          <w:sz w:val="24"/>
          <w:szCs w:val="24"/>
        </w:rPr>
        <w:t>,</w:t>
      </w:r>
      <w:r w:rsidRPr="00B72029">
        <w:rPr>
          <w:rFonts w:ascii="Times New Roman" w:hAnsi="Times New Roman" w:cs="Times New Roman"/>
          <w:sz w:val="24"/>
          <w:szCs w:val="24"/>
        </w:rPr>
        <w:br/>
        <w:t>- dane osobowe przetwarzane są niezgodnie z prawem,</w:t>
      </w:r>
      <w:r w:rsidRPr="00B72029">
        <w:rPr>
          <w:rFonts w:ascii="Times New Roman" w:hAnsi="Times New Roman" w:cs="Times New Roman"/>
          <w:sz w:val="24"/>
          <w:szCs w:val="24"/>
        </w:rPr>
        <w:br/>
        <w:t>- przepisy prawa nakazują usunięcie danych osobowych,</w:t>
      </w:r>
      <w:r w:rsidRPr="00B72029">
        <w:rPr>
          <w:rFonts w:ascii="Times New Roman" w:hAnsi="Times New Roman" w:cs="Times New Roman"/>
          <w:sz w:val="24"/>
          <w:szCs w:val="24"/>
        </w:rPr>
        <w:br/>
        <w:t>- ustały cele, dla których dane zostały zebrane lub w inny sposób przetwarzane.</w:t>
      </w:r>
    </w:p>
    <w:p w:rsidR="00F21969" w:rsidRPr="00B72029" w:rsidRDefault="00F21969" w:rsidP="005B7834">
      <w:pPr>
        <w:numPr>
          <w:ilvl w:val="0"/>
          <w:numId w:val="7"/>
        </w:numPr>
        <w:spacing w:after="0" w:line="330" w:lineRule="atLeast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Osoba, której dane dotyczą, ma prawo żądać ograniczenia przetwarzania danych osobowych, w przypadku, gdy:</w:t>
      </w:r>
      <w:r w:rsidRPr="00B72029">
        <w:rPr>
          <w:rFonts w:ascii="Times New Roman" w:hAnsi="Times New Roman" w:cs="Times New Roman"/>
          <w:sz w:val="24"/>
          <w:szCs w:val="24"/>
        </w:rPr>
        <w:br/>
        <w:t>- kwestionuje prawidłowość danych osobowych,</w:t>
      </w:r>
      <w:r w:rsidRPr="00B72029">
        <w:rPr>
          <w:rFonts w:ascii="Times New Roman" w:hAnsi="Times New Roman" w:cs="Times New Roman"/>
          <w:sz w:val="24"/>
          <w:szCs w:val="24"/>
        </w:rPr>
        <w:br/>
        <w:t xml:space="preserve">- przetwarzanie danych jest niezgodne z prawem, a ona sprzeciwia się usunięciu danych, </w:t>
      </w:r>
      <w:r w:rsidRPr="00B72029">
        <w:rPr>
          <w:rFonts w:ascii="Times New Roman" w:hAnsi="Times New Roman" w:cs="Times New Roman"/>
          <w:sz w:val="24"/>
          <w:szCs w:val="24"/>
        </w:rPr>
        <w:lastRenderedPageBreak/>
        <w:t>żądając w zamian ich ograniczenia,</w:t>
      </w:r>
      <w:r w:rsidRPr="00B72029">
        <w:rPr>
          <w:rFonts w:ascii="Times New Roman" w:hAnsi="Times New Roman" w:cs="Times New Roman"/>
          <w:sz w:val="24"/>
          <w:szCs w:val="24"/>
        </w:rPr>
        <w:br/>
        <w:t>- ustał cel przetwarzania, ale ona potrzebuje danych do ustalenia obrony lub dochodzenia roszczeń,</w:t>
      </w:r>
      <w:r w:rsidRPr="00B72029">
        <w:rPr>
          <w:rFonts w:ascii="Times New Roman" w:hAnsi="Times New Roman" w:cs="Times New Roman"/>
          <w:sz w:val="24"/>
          <w:szCs w:val="24"/>
        </w:rPr>
        <w:br/>
        <w:t>- wniosła sprzeciw wobec przetwa</w:t>
      </w:r>
      <w:r w:rsidR="00D97AEF">
        <w:rPr>
          <w:rFonts w:ascii="Times New Roman" w:hAnsi="Times New Roman" w:cs="Times New Roman"/>
          <w:sz w:val="24"/>
          <w:szCs w:val="24"/>
        </w:rPr>
        <w:t>rzania danych.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W przypadku, gdy przetwarzanie danych odbyw</w:t>
      </w:r>
      <w:r w:rsidR="00B72029">
        <w:rPr>
          <w:rFonts w:ascii="Times New Roman" w:hAnsi="Times New Roman" w:cs="Times New Roman"/>
          <w:sz w:val="24"/>
          <w:szCs w:val="24"/>
        </w:rPr>
        <w:t>a się na podstawie umowy lub na </w:t>
      </w:r>
      <w:r w:rsidRPr="00B72029">
        <w:rPr>
          <w:rFonts w:ascii="Times New Roman" w:hAnsi="Times New Roman" w:cs="Times New Roman"/>
          <w:sz w:val="24"/>
          <w:szCs w:val="24"/>
        </w:rPr>
        <w:t>podstawie zgody oraz dane są przetwarzane w sposób zautomatyzowany, osoba, której dane dotyczą ma prawo do przenoszenia danych.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Z przyczyn związanych z jej szczególną sytuacją, osoba, której dane dotyczą, ma prawo sprzeciwu wobec przetwarzania danych, w sytuacji, gdy podstawą przetwarzania jest realizacja zadania w interesie publicznym lub w ramach sprawowania władzy publicznej przez Administratora lub przetwarzanie jest niezbędne do celów wynikających z prawnie uzasadnionych interesów realizowanych przez Administratora lub przez stronę trzecią.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Jeżeli przetwarzanie danych osobowych odbywa się wyłącznie na podstawie zgody, osoba, której dane dotyczą ma prawo do cofnięcia tej zgody w dowolnym momencie. Cofnięcie to nie ma wpływu na zgodność przetwarzania, którego dokonano na podstawie zgody przed jej cofnięciem, z obowiązującym prawem.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W przypadku powzięcia informacji, że dane osobowe przetwarzane są niezgodnie z prawem, każdemu przysługuje prawo wniesienia skargi do Prezesa Urzędu Ochrony Danych Osobowych.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W sytuacji, kiedy podstawą przetwarzanie danych osobowych jest zgoda osoby, której dane dotyczą, podanie danych osobowych Administratorowi ma charakter dobrowolny.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W przypadku, gdy przetwarzanie danych odbywa się na podstawie przepisów prawa lub umowy podanie danych osobowych jest konieczne. Odmowa skutkuje brakiem możliwości załatwienia sprawy.</w:t>
      </w:r>
    </w:p>
    <w:p w:rsidR="00F21969" w:rsidRPr="00B72029" w:rsidRDefault="00F21969" w:rsidP="00F21969">
      <w:pPr>
        <w:numPr>
          <w:ilvl w:val="0"/>
          <w:numId w:val="7"/>
        </w:numPr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2029">
        <w:rPr>
          <w:rFonts w:ascii="Times New Roman" w:hAnsi="Times New Roman" w:cs="Times New Roman"/>
          <w:sz w:val="24"/>
          <w:szCs w:val="24"/>
        </w:rPr>
        <w:t>Państwa dane osobowe nie będą profilowane, ale mogą być przetwarzane w sposób zautomatyzowany</w:t>
      </w:r>
      <w:r w:rsidR="00AA52E4" w:rsidRPr="00B72029">
        <w:rPr>
          <w:rFonts w:ascii="Times New Roman" w:hAnsi="Times New Roman" w:cs="Times New Roman"/>
          <w:sz w:val="24"/>
          <w:szCs w:val="24"/>
        </w:rPr>
        <w:t>.</w:t>
      </w:r>
    </w:p>
    <w:sectPr w:rsidR="00F21969" w:rsidRPr="00B72029" w:rsidSect="00831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5C2B8E"/>
    <w:multiLevelType w:val="hybridMultilevel"/>
    <w:tmpl w:val="21F898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05E78B2"/>
    <w:multiLevelType w:val="multilevel"/>
    <w:tmpl w:val="33722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B8365C"/>
    <w:multiLevelType w:val="multilevel"/>
    <w:tmpl w:val="68C83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D57AFF"/>
    <w:multiLevelType w:val="multilevel"/>
    <w:tmpl w:val="D9703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270"/>
    <w:rsid w:val="0001034A"/>
    <w:rsid w:val="00012E7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56390"/>
    <w:rsid w:val="00277DDF"/>
    <w:rsid w:val="002A3270"/>
    <w:rsid w:val="002D15D4"/>
    <w:rsid w:val="002D1E26"/>
    <w:rsid w:val="002E4026"/>
    <w:rsid w:val="002E4FCD"/>
    <w:rsid w:val="002F0A2B"/>
    <w:rsid w:val="002F2443"/>
    <w:rsid w:val="00323BBF"/>
    <w:rsid w:val="00326677"/>
    <w:rsid w:val="00327FED"/>
    <w:rsid w:val="00334B5A"/>
    <w:rsid w:val="0034192C"/>
    <w:rsid w:val="0035777B"/>
    <w:rsid w:val="003F1DF7"/>
    <w:rsid w:val="00421400"/>
    <w:rsid w:val="00445810"/>
    <w:rsid w:val="00486B81"/>
    <w:rsid w:val="004B474B"/>
    <w:rsid w:val="004E02CE"/>
    <w:rsid w:val="00541C72"/>
    <w:rsid w:val="00550BC5"/>
    <w:rsid w:val="005764C9"/>
    <w:rsid w:val="00576C1E"/>
    <w:rsid w:val="00590CB6"/>
    <w:rsid w:val="005B7834"/>
    <w:rsid w:val="005C0ADA"/>
    <w:rsid w:val="005D6F23"/>
    <w:rsid w:val="005E327F"/>
    <w:rsid w:val="005E3C2E"/>
    <w:rsid w:val="005E7F0D"/>
    <w:rsid w:val="00614C62"/>
    <w:rsid w:val="006159B1"/>
    <w:rsid w:val="006216EE"/>
    <w:rsid w:val="00630ECD"/>
    <w:rsid w:val="00643179"/>
    <w:rsid w:val="006544EF"/>
    <w:rsid w:val="00661B2A"/>
    <w:rsid w:val="00666BCC"/>
    <w:rsid w:val="0069528E"/>
    <w:rsid w:val="006E13D4"/>
    <w:rsid w:val="006E341E"/>
    <w:rsid w:val="007B3915"/>
    <w:rsid w:val="007C5EC5"/>
    <w:rsid w:val="00831650"/>
    <w:rsid w:val="00857F2A"/>
    <w:rsid w:val="0089001D"/>
    <w:rsid w:val="008B3A3C"/>
    <w:rsid w:val="008F4711"/>
    <w:rsid w:val="009B627F"/>
    <w:rsid w:val="009C4701"/>
    <w:rsid w:val="00A858BA"/>
    <w:rsid w:val="00AA52E4"/>
    <w:rsid w:val="00B01388"/>
    <w:rsid w:val="00B0625F"/>
    <w:rsid w:val="00B66321"/>
    <w:rsid w:val="00B72029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97AEF"/>
    <w:rsid w:val="00DE614F"/>
    <w:rsid w:val="00E66D53"/>
    <w:rsid w:val="00EB0F49"/>
    <w:rsid w:val="00ED031F"/>
    <w:rsid w:val="00EE2094"/>
    <w:rsid w:val="00F21969"/>
    <w:rsid w:val="00F57B57"/>
    <w:rsid w:val="00FE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256390"/>
    <w:rPr>
      <w:i/>
      <w:iCs/>
    </w:rPr>
  </w:style>
  <w:style w:type="character" w:styleId="Pogrubienie">
    <w:name w:val="Strong"/>
    <w:basedOn w:val="Domylnaczcionkaakapitu"/>
    <w:uiPriority w:val="22"/>
    <w:qFormat/>
    <w:rsid w:val="0025639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56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4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76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02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44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745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07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811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655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257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409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4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6526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4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83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67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14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44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631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0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790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210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874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9212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5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17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9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54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699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27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74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631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572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964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363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296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dabrowice.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Patrycja Dębicka</cp:lastModifiedBy>
  <cp:revision>8</cp:revision>
  <cp:lastPrinted>2018-05-30T10:57:00Z</cp:lastPrinted>
  <dcterms:created xsi:type="dcterms:W3CDTF">2018-05-25T10:20:00Z</dcterms:created>
  <dcterms:modified xsi:type="dcterms:W3CDTF">2018-05-30T11:31:00Z</dcterms:modified>
</cp:coreProperties>
</file>