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E52" w:rsidRPr="003052C9" w:rsidRDefault="009D1E52" w:rsidP="003052C9">
      <w:pPr>
        <w:jc w:val="center"/>
        <w:rPr>
          <w:b/>
          <w:sz w:val="24"/>
          <w:szCs w:val="24"/>
        </w:rPr>
      </w:pPr>
      <w:r w:rsidRPr="003052C9">
        <w:rPr>
          <w:b/>
          <w:sz w:val="24"/>
          <w:szCs w:val="24"/>
        </w:rPr>
        <w:t>Uchwała Nr</w:t>
      </w:r>
      <w:bookmarkStart w:id="0" w:name="_Hlk87208798"/>
      <w:r w:rsidR="00403AD2">
        <w:rPr>
          <w:b/>
          <w:sz w:val="24"/>
          <w:szCs w:val="24"/>
        </w:rPr>
        <w:t xml:space="preserve"> XXXIV/192</w:t>
      </w:r>
      <w:r w:rsidR="003052C9">
        <w:rPr>
          <w:b/>
          <w:sz w:val="24"/>
          <w:szCs w:val="24"/>
        </w:rPr>
        <w:t>/</w:t>
      </w:r>
      <w:r w:rsidRPr="003052C9">
        <w:rPr>
          <w:b/>
          <w:sz w:val="24"/>
          <w:szCs w:val="24"/>
        </w:rPr>
        <w:t>2021</w:t>
      </w:r>
    </w:p>
    <w:bookmarkEnd w:id="0"/>
    <w:p w:rsidR="009D1E52" w:rsidRPr="004638D5" w:rsidRDefault="009D1E52" w:rsidP="004638D5">
      <w:pPr>
        <w:pStyle w:val="Nagwek1"/>
        <w:jc w:val="center"/>
        <w:rPr>
          <w:b/>
          <w:sz w:val="24"/>
          <w:szCs w:val="24"/>
        </w:rPr>
      </w:pPr>
      <w:r w:rsidRPr="003052C9">
        <w:rPr>
          <w:b/>
          <w:sz w:val="24"/>
          <w:szCs w:val="24"/>
        </w:rPr>
        <w:t>RADY GMINY DĄBROWICE</w:t>
      </w:r>
    </w:p>
    <w:p w:rsidR="009D1E52" w:rsidRPr="003052C9" w:rsidRDefault="009D1E52" w:rsidP="003052C9">
      <w:pPr>
        <w:pStyle w:val="Nagwek1"/>
        <w:jc w:val="center"/>
        <w:rPr>
          <w:b/>
          <w:bCs/>
          <w:sz w:val="24"/>
          <w:szCs w:val="24"/>
        </w:rPr>
      </w:pPr>
      <w:r w:rsidRPr="003052C9">
        <w:rPr>
          <w:b/>
          <w:bCs/>
          <w:sz w:val="24"/>
          <w:szCs w:val="24"/>
        </w:rPr>
        <w:t>z dnia</w:t>
      </w:r>
      <w:r w:rsidR="0094510F" w:rsidRPr="003052C9">
        <w:rPr>
          <w:b/>
          <w:bCs/>
          <w:sz w:val="24"/>
          <w:szCs w:val="24"/>
        </w:rPr>
        <w:t xml:space="preserve"> 23</w:t>
      </w:r>
      <w:r w:rsidRPr="003052C9">
        <w:rPr>
          <w:b/>
          <w:bCs/>
          <w:sz w:val="24"/>
          <w:szCs w:val="24"/>
        </w:rPr>
        <w:t xml:space="preserve"> listopada 2021 roku</w:t>
      </w:r>
    </w:p>
    <w:p w:rsidR="009D1E52" w:rsidRPr="003052C9" w:rsidRDefault="009D1E52" w:rsidP="003052C9">
      <w:pPr>
        <w:pStyle w:val="Nagwek1"/>
        <w:jc w:val="center"/>
        <w:rPr>
          <w:sz w:val="24"/>
          <w:szCs w:val="24"/>
        </w:rPr>
      </w:pPr>
    </w:p>
    <w:p w:rsidR="009D1E52" w:rsidRPr="003052C9" w:rsidRDefault="009D1E52" w:rsidP="003052C9">
      <w:pPr>
        <w:pStyle w:val="Nagwek1"/>
        <w:jc w:val="center"/>
        <w:rPr>
          <w:b/>
          <w:sz w:val="24"/>
          <w:szCs w:val="24"/>
        </w:rPr>
      </w:pPr>
      <w:bookmarkStart w:id="1" w:name="_Hlk87208912"/>
      <w:r w:rsidRPr="003052C9">
        <w:rPr>
          <w:b/>
          <w:sz w:val="24"/>
          <w:szCs w:val="24"/>
        </w:rPr>
        <w:t>w sprawie</w:t>
      </w:r>
      <w:r w:rsidR="003449E9">
        <w:rPr>
          <w:b/>
          <w:sz w:val="24"/>
          <w:szCs w:val="24"/>
        </w:rPr>
        <w:t xml:space="preserve"> </w:t>
      </w:r>
      <w:r w:rsidRPr="003052C9">
        <w:rPr>
          <w:b/>
          <w:sz w:val="24"/>
          <w:szCs w:val="24"/>
        </w:rPr>
        <w:t>ustalenia stawek podatku od nieruchomości</w:t>
      </w:r>
    </w:p>
    <w:bookmarkEnd w:id="1"/>
    <w:p w:rsidR="009D1E52" w:rsidRPr="003052C9" w:rsidRDefault="009D1E52" w:rsidP="003052C9">
      <w:pPr>
        <w:jc w:val="both"/>
        <w:rPr>
          <w:sz w:val="24"/>
          <w:szCs w:val="24"/>
        </w:rPr>
      </w:pPr>
    </w:p>
    <w:p w:rsidR="009D1E52" w:rsidRPr="003052C9" w:rsidRDefault="009D1E52" w:rsidP="00205C61">
      <w:pPr>
        <w:spacing w:line="276" w:lineRule="auto"/>
        <w:ind w:left="284" w:firstLine="227"/>
        <w:jc w:val="both"/>
        <w:rPr>
          <w:b/>
          <w:sz w:val="24"/>
          <w:szCs w:val="24"/>
        </w:rPr>
      </w:pPr>
      <w:r w:rsidRPr="003052C9">
        <w:rPr>
          <w:sz w:val="24"/>
          <w:szCs w:val="24"/>
        </w:rPr>
        <w:t xml:space="preserve">   Na podstawie art.18 ust.2 </w:t>
      </w:r>
      <w:proofErr w:type="spellStart"/>
      <w:r w:rsidRPr="003052C9">
        <w:rPr>
          <w:sz w:val="24"/>
          <w:szCs w:val="24"/>
        </w:rPr>
        <w:t>pkt</w:t>
      </w:r>
      <w:proofErr w:type="spellEnd"/>
      <w:r w:rsidRPr="003052C9">
        <w:rPr>
          <w:sz w:val="24"/>
          <w:szCs w:val="24"/>
        </w:rPr>
        <w:t xml:space="preserve"> 8) i art.40 ust</w:t>
      </w:r>
      <w:r w:rsidR="0079559F">
        <w:rPr>
          <w:sz w:val="24"/>
          <w:szCs w:val="24"/>
        </w:rPr>
        <w:t>.</w:t>
      </w:r>
      <w:r w:rsidRPr="003052C9">
        <w:rPr>
          <w:sz w:val="24"/>
          <w:szCs w:val="24"/>
        </w:rPr>
        <w:t>1 i art.41 ust.1 ustawy z dnia 8 marca 1990 roku o samorządzie gminnym (</w:t>
      </w:r>
      <w:proofErr w:type="spellStart"/>
      <w:r w:rsidRPr="003052C9">
        <w:rPr>
          <w:sz w:val="24"/>
          <w:szCs w:val="24"/>
        </w:rPr>
        <w:t>t.j</w:t>
      </w:r>
      <w:proofErr w:type="spellEnd"/>
      <w:r w:rsidRPr="003052C9">
        <w:rPr>
          <w:sz w:val="24"/>
          <w:szCs w:val="24"/>
        </w:rPr>
        <w:t xml:space="preserve">. </w:t>
      </w:r>
      <w:proofErr w:type="spellStart"/>
      <w:r w:rsidRPr="003052C9">
        <w:rPr>
          <w:sz w:val="24"/>
          <w:szCs w:val="24"/>
        </w:rPr>
        <w:t>Dz.U</w:t>
      </w:r>
      <w:proofErr w:type="spellEnd"/>
      <w:r w:rsidRPr="003052C9">
        <w:rPr>
          <w:sz w:val="24"/>
          <w:szCs w:val="24"/>
        </w:rPr>
        <w:t>. z 202</w:t>
      </w:r>
      <w:r w:rsidR="00815423" w:rsidRPr="003052C9">
        <w:rPr>
          <w:sz w:val="24"/>
          <w:szCs w:val="24"/>
        </w:rPr>
        <w:t>1</w:t>
      </w:r>
      <w:r w:rsidRPr="003052C9">
        <w:rPr>
          <w:sz w:val="24"/>
          <w:szCs w:val="24"/>
        </w:rPr>
        <w:t xml:space="preserve"> r. poz.</w:t>
      </w:r>
      <w:r w:rsidR="00815423" w:rsidRPr="003052C9">
        <w:rPr>
          <w:sz w:val="24"/>
          <w:szCs w:val="24"/>
        </w:rPr>
        <w:t>1372</w:t>
      </w:r>
      <w:r w:rsidRPr="003052C9">
        <w:rPr>
          <w:sz w:val="24"/>
          <w:szCs w:val="24"/>
        </w:rPr>
        <w:t xml:space="preserve"> z </w:t>
      </w:r>
      <w:proofErr w:type="spellStart"/>
      <w:r w:rsidRPr="003052C9">
        <w:rPr>
          <w:sz w:val="24"/>
          <w:szCs w:val="24"/>
        </w:rPr>
        <w:t>póź</w:t>
      </w:r>
      <w:proofErr w:type="spellEnd"/>
      <w:r w:rsidRPr="003052C9">
        <w:rPr>
          <w:sz w:val="24"/>
          <w:szCs w:val="24"/>
        </w:rPr>
        <w:t>. zm.), art.5 ust.1 i ust.4 oraz art.7ust.3 ustawy z dnia 12 stycznia 1991 roku o podatkach i opłatach lokalnych (</w:t>
      </w:r>
      <w:proofErr w:type="spellStart"/>
      <w:r w:rsidRPr="003052C9">
        <w:rPr>
          <w:sz w:val="24"/>
          <w:szCs w:val="24"/>
        </w:rPr>
        <w:t>t.j</w:t>
      </w:r>
      <w:proofErr w:type="spellEnd"/>
      <w:r w:rsidRPr="003052C9">
        <w:rPr>
          <w:sz w:val="24"/>
          <w:szCs w:val="24"/>
        </w:rPr>
        <w:t xml:space="preserve">. </w:t>
      </w:r>
      <w:proofErr w:type="spellStart"/>
      <w:r w:rsidRPr="003052C9">
        <w:rPr>
          <w:sz w:val="24"/>
          <w:szCs w:val="24"/>
        </w:rPr>
        <w:t>Dz.U</w:t>
      </w:r>
      <w:proofErr w:type="spellEnd"/>
      <w:r w:rsidRPr="003052C9">
        <w:rPr>
          <w:sz w:val="24"/>
          <w:szCs w:val="24"/>
        </w:rPr>
        <w:t xml:space="preserve">. z 2019 r. poz. 1170 z </w:t>
      </w:r>
      <w:proofErr w:type="spellStart"/>
      <w:r w:rsidRPr="003052C9">
        <w:rPr>
          <w:sz w:val="24"/>
          <w:szCs w:val="24"/>
        </w:rPr>
        <w:t>póź</w:t>
      </w:r>
      <w:proofErr w:type="spellEnd"/>
      <w:r w:rsidRPr="003052C9">
        <w:rPr>
          <w:sz w:val="24"/>
          <w:szCs w:val="24"/>
        </w:rPr>
        <w:t xml:space="preserve">. zm.) oraz </w:t>
      </w:r>
      <w:r w:rsidR="0094510F" w:rsidRPr="003052C9">
        <w:rPr>
          <w:sz w:val="24"/>
          <w:szCs w:val="24"/>
        </w:rPr>
        <w:t>o</w:t>
      </w:r>
      <w:r w:rsidRPr="003052C9">
        <w:rPr>
          <w:sz w:val="24"/>
          <w:szCs w:val="24"/>
        </w:rPr>
        <w:t>bwieszczenia Ministra Finansów</w:t>
      </w:r>
      <w:r w:rsidR="005434ED" w:rsidRPr="003052C9">
        <w:rPr>
          <w:sz w:val="24"/>
          <w:szCs w:val="24"/>
        </w:rPr>
        <w:t>, Funduszy i Polityki Regionalnej z dnia 22 lipca 2021 r. w sprawie górnych granic stawek kwotowych podatków i opłat lokalnych na rok 2022 (M.P. z 2021 r. poz. 724)</w:t>
      </w:r>
      <w:r w:rsidRPr="003052C9">
        <w:rPr>
          <w:sz w:val="24"/>
          <w:szCs w:val="24"/>
        </w:rPr>
        <w:t xml:space="preserve">, Rada Gminy Dąbrowice uchwala, co następuje:  </w:t>
      </w:r>
    </w:p>
    <w:p w:rsidR="009D1E52" w:rsidRPr="003052C9" w:rsidRDefault="009D1E52" w:rsidP="00205C61">
      <w:pPr>
        <w:spacing w:line="276" w:lineRule="auto"/>
        <w:jc w:val="both"/>
        <w:rPr>
          <w:sz w:val="24"/>
          <w:szCs w:val="24"/>
        </w:rPr>
      </w:pPr>
    </w:p>
    <w:p w:rsidR="009D1E52" w:rsidRPr="003052C9" w:rsidRDefault="009D1E52" w:rsidP="00205C61">
      <w:pPr>
        <w:pStyle w:val="Nagwek1"/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>§1.Ustala się stawki podatku od nieruchomości:</w:t>
      </w:r>
    </w:p>
    <w:p w:rsidR="009D1E52" w:rsidRPr="003052C9" w:rsidRDefault="009D1E52" w:rsidP="00205C61">
      <w:pPr>
        <w:spacing w:line="276" w:lineRule="auto"/>
        <w:jc w:val="both"/>
        <w:rPr>
          <w:b/>
          <w:sz w:val="24"/>
          <w:szCs w:val="24"/>
        </w:rPr>
      </w:pPr>
      <w:r w:rsidRPr="003052C9">
        <w:rPr>
          <w:b/>
          <w:sz w:val="24"/>
          <w:szCs w:val="24"/>
        </w:rPr>
        <w:t>1)  od gruntów:</w:t>
      </w:r>
    </w:p>
    <w:p w:rsidR="009D1E52" w:rsidRPr="003052C9" w:rsidRDefault="009D1E52" w:rsidP="00205C61">
      <w:pPr>
        <w:pStyle w:val="Akapitzlist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</w:rPr>
      </w:pPr>
      <w:r w:rsidRPr="003052C9">
        <w:rPr>
          <w:sz w:val="24"/>
          <w:szCs w:val="24"/>
        </w:rPr>
        <w:t xml:space="preserve">związanych z prowadzeniem działalności gospodarczej, bez względu na sposób zakwalifikowania w ewidencji gruntów i budynków od 1 </w:t>
      </w:r>
      <w:proofErr w:type="spellStart"/>
      <w:r w:rsidRPr="003052C9">
        <w:rPr>
          <w:sz w:val="24"/>
          <w:szCs w:val="24"/>
        </w:rPr>
        <w:t>m²</w:t>
      </w:r>
      <w:proofErr w:type="spellEnd"/>
      <w:r w:rsidRPr="003052C9">
        <w:rPr>
          <w:sz w:val="24"/>
          <w:szCs w:val="24"/>
        </w:rPr>
        <w:t xml:space="preserve"> powierzchni </w:t>
      </w:r>
      <w:r w:rsidR="00777779">
        <w:rPr>
          <w:b/>
          <w:sz w:val="24"/>
          <w:szCs w:val="24"/>
        </w:rPr>
        <w:t>-</w:t>
      </w:r>
      <w:r w:rsidRPr="003052C9">
        <w:rPr>
          <w:b/>
          <w:sz w:val="24"/>
          <w:szCs w:val="24"/>
        </w:rPr>
        <w:t>0,</w:t>
      </w:r>
      <w:r w:rsidR="00006EC0" w:rsidRPr="003052C9">
        <w:rPr>
          <w:b/>
          <w:sz w:val="24"/>
          <w:szCs w:val="24"/>
        </w:rPr>
        <w:t>72</w:t>
      </w:r>
      <w:r w:rsidRPr="003052C9">
        <w:rPr>
          <w:b/>
          <w:sz w:val="24"/>
          <w:szCs w:val="24"/>
        </w:rPr>
        <w:t xml:space="preserve"> zł,</w:t>
      </w:r>
    </w:p>
    <w:p w:rsidR="009D1E52" w:rsidRPr="003052C9" w:rsidRDefault="009D1E52" w:rsidP="00205C61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 xml:space="preserve">pod wodami powierzchniowymi stojącymi lub pod wodami powierzchniowymi płynącymi jezior i zbiorników sztucznych od 1 ha powierzchni </w:t>
      </w:r>
      <w:r w:rsidR="00777779">
        <w:rPr>
          <w:sz w:val="24"/>
          <w:szCs w:val="24"/>
        </w:rPr>
        <w:t>-</w:t>
      </w:r>
      <w:r w:rsidR="00006EC0" w:rsidRPr="003052C9">
        <w:rPr>
          <w:b/>
          <w:sz w:val="24"/>
          <w:szCs w:val="24"/>
        </w:rPr>
        <w:t>5,01</w:t>
      </w:r>
      <w:r w:rsidRPr="003052C9">
        <w:rPr>
          <w:b/>
          <w:sz w:val="24"/>
          <w:szCs w:val="24"/>
        </w:rPr>
        <w:t xml:space="preserve"> zł,</w:t>
      </w:r>
    </w:p>
    <w:p w:rsidR="009D1E52" w:rsidRPr="003052C9" w:rsidRDefault="009D1E52" w:rsidP="00205C61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 xml:space="preserve">pozostałych  - od 1m² powierzchni  </w:t>
      </w:r>
      <w:r w:rsidR="00777779">
        <w:rPr>
          <w:sz w:val="24"/>
          <w:szCs w:val="24"/>
        </w:rPr>
        <w:t>-</w:t>
      </w:r>
      <w:r w:rsidRPr="003052C9">
        <w:rPr>
          <w:b/>
          <w:sz w:val="24"/>
          <w:szCs w:val="24"/>
        </w:rPr>
        <w:t>0,1</w:t>
      </w:r>
      <w:r w:rsidR="00006EC0" w:rsidRPr="003052C9">
        <w:rPr>
          <w:b/>
          <w:sz w:val="24"/>
          <w:szCs w:val="24"/>
        </w:rPr>
        <w:t>1</w:t>
      </w:r>
      <w:r w:rsidRPr="003052C9">
        <w:rPr>
          <w:b/>
          <w:sz w:val="24"/>
          <w:szCs w:val="24"/>
        </w:rPr>
        <w:t xml:space="preserve"> zł,</w:t>
      </w:r>
    </w:p>
    <w:p w:rsidR="009D1E52" w:rsidRPr="003052C9" w:rsidRDefault="009D1E52" w:rsidP="00205C61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>w tym zajętych na prowadzenie odpłatnej statutowej działalności pożytku publicznego przez organizacje pożytku publicznego,</w:t>
      </w:r>
    </w:p>
    <w:p w:rsidR="009D1E52" w:rsidRPr="003052C9" w:rsidRDefault="009D1E52" w:rsidP="00205C61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>niezabudowanych objętych obszarem rewitalizacji, o którym mowa w ustawie                       z dnia 9 października 2015 r. o rewitalizacji (</w:t>
      </w:r>
      <w:proofErr w:type="spellStart"/>
      <w:r w:rsidRPr="003052C9">
        <w:rPr>
          <w:sz w:val="24"/>
          <w:szCs w:val="24"/>
        </w:rPr>
        <w:t>t.j</w:t>
      </w:r>
      <w:proofErr w:type="spellEnd"/>
      <w:r w:rsidRPr="003052C9">
        <w:rPr>
          <w:sz w:val="24"/>
          <w:szCs w:val="24"/>
        </w:rPr>
        <w:t xml:space="preserve">. </w:t>
      </w:r>
      <w:proofErr w:type="spellStart"/>
      <w:r w:rsidRPr="003052C9">
        <w:rPr>
          <w:sz w:val="24"/>
          <w:szCs w:val="24"/>
        </w:rPr>
        <w:t>Dz.U</w:t>
      </w:r>
      <w:proofErr w:type="spellEnd"/>
      <w:r w:rsidRPr="003052C9">
        <w:rPr>
          <w:sz w:val="24"/>
          <w:szCs w:val="24"/>
        </w:rPr>
        <w:t>. z 202</w:t>
      </w:r>
      <w:r w:rsidR="004C35B5" w:rsidRPr="003052C9">
        <w:rPr>
          <w:sz w:val="24"/>
          <w:szCs w:val="24"/>
        </w:rPr>
        <w:t>1</w:t>
      </w:r>
      <w:r w:rsidRPr="003052C9">
        <w:rPr>
          <w:sz w:val="24"/>
          <w:szCs w:val="24"/>
        </w:rPr>
        <w:t xml:space="preserve"> r. poz. </w:t>
      </w:r>
      <w:r w:rsidR="004C35B5" w:rsidRPr="003052C9">
        <w:rPr>
          <w:sz w:val="24"/>
          <w:szCs w:val="24"/>
        </w:rPr>
        <w:t>485</w:t>
      </w:r>
      <w:r w:rsidRPr="003052C9">
        <w:rPr>
          <w:sz w:val="24"/>
          <w:szCs w:val="24"/>
        </w:rPr>
        <w:t>), i położonych na terenach, dla których miejscowy plan zagospodarowania przestrzennego przewiduje przeznaczenie pod zabudowę mieszkaniową, usługową albo zabudowę o przeznaczeniu mieszanym obejmującym wyłącznie te rodzaje zabudowy, jeżeli od dnia wejścia w życie tego planu w odniesieniu do tych gruntów upłynął okres 4 lat, a w tym czasie nie zakończono budowy zgodnie z przepisami prawa budowlanego od 1 </w:t>
      </w:r>
      <w:proofErr w:type="spellStart"/>
      <w:r w:rsidRPr="003052C9">
        <w:rPr>
          <w:sz w:val="24"/>
          <w:szCs w:val="24"/>
        </w:rPr>
        <w:t>m²</w:t>
      </w:r>
      <w:proofErr w:type="spellEnd"/>
      <w:r w:rsidRPr="003052C9">
        <w:rPr>
          <w:sz w:val="24"/>
          <w:szCs w:val="24"/>
        </w:rPr>
        <w:t xml:space="preserve"> powierzchni </w:t>
      </w:r>
      <w:r w:rsidR="00777779">
        <w:rPr>
          <w:sz w:val="24"/>
          <w:szCs w:val="24"/>
        </w:rPr>
        <w:t>-</w:t>
      </w:r>
      <w:r w:rsidR="00006EC0" w:rsidRPr="003052C9">
        <w:rPr>
          <w:b/>
          <w:sz w:val="24"/>
          <w:szCs w:val="24"/>
        </w:rPr>
        <w:t>3,31</w:t>
      </w:r>
      <w:r w:rsidRPr="003052C9">
        <w:rPr>
          <w:b/>
          <w:sz w:val="24"/>
          <w:szCs w:val="24"/>
        </w:rPr>
        <w:t xml:space="preserve"> zł.</w:t>
      </w:r>
    </w:p>
    <w:p w:rsidR="009D1E52" w:rsidRPr="003052C9" w:rsidRDefault="009D1E52" w:rsidP="00205C61">
      <w:pPr>
        <w:spacing w:line="276" w:lineRule="auto"/>
        <w:jc w:val="both"/>
        <w:rPr>
          <w:sz w:val="24"/>
          <w:szCs w:val="24"/>
        </w:rPr>
      </w:pPr>
    </w:p>
    <w:p w:rsidR="009D1E52" w:rsidRPr="003052C9" w:rsidRDefault="009D1E52" w:rsidP="00205C61">
      <w:pPr>
        <w:spacing w:line="276" w:lineRule="auto"/>
        <w:jc w:val="both"/>
        <w:rPr>
          <w:b/>
          <w:sz w:val="24"/>
          <w:szCs w:val="24"/>
        </w:rPr>
      </w:pPr>
      <w:r w:rsidRPr="003052C9">
        <w:rPr>
          <w:b/>
          <w:sz w:val="24"/>
          <w:szCs w:val="24"/>
        </w:rPr>
        <w:t>2)  od budynków lub ich części:</w:t>
      </w:r>
    </w:p>
    <w:p w:rsidR="009D1E52" w:rsidRPr="003052C9" w:rsidRDefault="009D1E52" w:rsidP="00205C61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 xml:space="preserve">mieszkalnych - od 1 </w:t>
      </w:r>
      <w:proofErr w:type="spellStart"/>
      <w:r w:rsidRPr="003052C9">
        <w:rPr>
          <w:sz w:val="24"/>
          <w:szCs w:val="24"/>
        </w:rPr>
        <w:t>m²</w:t>
      </w:r>
      <w:proofErr w:type="spellEnd"/>
      <w:r w:rsidRPr="003052C9">
        <w:rPr>
          <w:sz w:val="24"/>
          <w:szCs w:val="24"/>
        </w:rPr>
        <w:t xml:space="preserve"> powierzchni użytkowej  </w:t>
      </w:r>
      <w:r w:rsidR="00777779">
        <w:rPr>
          <w:sz w:val="24"/>
          <w:szCs w:val="24"/>
        </w:rPr>
        <w:t>-</w:t>
      </w:r>
      <w:r w:rsidRPr="003052C9">
        <w:rPr>
          <w:b/>
          <w:sz w:val="24"/>
          <w:szCs w:val="24"/>
        </w:rPr>
        <w:t>0,50 zł,</w:t>
      </w:r>
    </w:p>
    <w:p w:rsidR="009D1E52" w:rsidRPr="003052C9" w:rsidRDefault="009D1E52" w:rsidP="00205C61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 xml:space="preserve">związanych z prowadzeniem działalności gospodarczej oraz od budynków mieszkalnych lub ich części zajętych na prowadzenie działalności gospodarczej od 1 </w:t>
      </w:r>
      <w:proofErr w:type="spellStart"/>
      <w:r w:rsidRPr="003052C9">
        <w:rPr>
          <w:sz w:val="24"/>
          <w:szCs w:val="24"/>
        </w:rPr>
        <w:t>m²</w:t>
      </w:r>
      <w:proofErr w:type="spellEnd"/>
      <w:r w:rsidRPr="003052C9">
        <w:rPr>
          <w:sz w:val="24"/>
          <w:szCs w:val="24"/>
        </w:rPr>
        <w:t xml:space="preserve"> powierzchni użytkowej </w:t>
      </w:r>
      <w:r w:rsidR="00777779">
        <w:rPr>
          <w:sz w:val="24"/>
          <w:szCs w:val="24"/>
        </w:rPr>
        <w:t>-</w:t>
      </w:r>
      <w:r w:rsidR="00006EC0" w:rsidRPr="003052C9">
        <w:rPr>
          <w:b/>
          <w:sz w:val="24"/>
          <w:szCs w:val="24"/>
        </w:rPr>
        <w:t>19,83</w:t>
      </w:r>
      <w:r w:rsidRPr="003052C9">
        <w:rPr>
          <w:b/>
          <w:sz w:val="24"/>
          <w:szCs w:val="24"/>
        </w:rPr>
        <w:t xml:space="preserve"> zł,</w:t>
      </w:r>
    </w:p>
    <w:p w:rsidR="009D1E52" w:rsidRPr="003052C9" w:rsidRDefault="009D1E52" w:rsidP="00205C61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 xml:space="preserve">zajętych na prowadzenie działalności gospodarczej w zakresie obrotu kwalifikowanym materiałem siewnym od 1 </w:t>
      </w:r>
      <w:proofErr w:type="spellStart"/>
      <w:r w:rsidRPr="003052C9">
        <w:rPr>
          <w:sz w:val="24"/>
          <w:szCs w:val="24"/>
        </w:rPr>
        <w:t>m²</w:t>
      </w:r>
      <w:proofErr w:type="spellEnd"/>
      <w:r w:rsidRPr="003052C9">
        <w:rPr>
          <w:sz w:val="24"/>
          <w:szCs w:val="24"/>
        </w:rPr>
        <w:t xml:space="preserve"> powierzchni użytkowej </w:t>
      </w:r>
      <w:r w:rsidR="00777779">
        <w:rPr>
          <w:b/>
          <w:bCs/>
          <w:sz w:val="24"/>
          <w:szCs w:val="24"/>
        </w:rPr>
        <w:t xml:space="preserve">- </w:t>
      </w:r>
      <w:r w:rsidR="00006EC0" w:rsidRPr="003052C9">
        <w:rPr>
          <w:b/>
          <w:bCs/>
          <w:sz w:val="24"/>
          <w:szCs w:val="24"/>
        </w:rPr>
        <w:t>11,77</w:t>
      </w:r>
      <w:r w:rsidRPr="003052C9">
        <w:rPr>
          <w:b/>
          <w:sz w:val="24"/>
          <w:szCs w:val="24"/>
        </w:rPr>
        <w:t xml:space="preserve"> zł,</w:t>
      </w:r>
    </w:p>
    <w:p w:rsidR="009D1E52" w:rsidRPr="003052C9" w:rsidRDefault="009D1E52" w:rsidP="00205C61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 w:rsidRPr="003052C9">
        <w:rPr>
          <w:sz w:val="24"/>
          <w:szCs w:val="24"/>
        </w:rPr>
        <w:t xml:space="preserve">związanych z udzielaniem świadczeń zdrowotnych w rozumieniu przepisów                          o działalności leczniczej, zajętych przez podmioty udzielające tych świadczeń od 1 </w:t>
      </w:r>
      <w:proofErr w:type="spellStart"/>
      <w:r w:rsidRPr="003052C9">
        <w:rPr>
          <w:sz w:val="24"/>
          <w:szCs w:val="24"/>
        </w:rPr>
        <w:t>m²</w:t>
      </w:r>
      <w:proofErr w:type="spellEnd"/>
      <w:r w:rsidRPr="003052C9">
        <w:rPr>
          <w:sz w:val="24"/>
          <w:szCs w:val="24"/>
        </w:rPr>
        <w:t xml:space="preserve"> powierzchni użytkowej </w:t>
      </w:r>
      <w:r w:rsidR="00777779">
        <w:rPr>
          <w:sz w:val="24"/>
          <w:szCs w:val="24"/>
        </w:rPr>
        <w:t xml:space="preserve">- </w:t>
      </w:r>
      <w:r w:rsidR="00006EC0" w:rsidRPr="003052C9">
        <w:rPr>
          <w:b/>
          <w:sz w:val="24"/>
          <w:szCs w:val="24"/>
        </w:rPr>
        <w:t>5,12</w:t>
      </w:r>
      <w:r w:rsidRPr="003052C9">
        <w:rPr>
          <w:b/>
          <w:sz w:val="24"/>
          <w:szCs w:val="24"/>
        </w:rPr>
        <w:t xml:space="preserve"> zł,</w:t>
      </w:r>
    </w:p>
    <w:p w:rsidR="009D1E52" w:rsidRPr="003052C9" w:rsidRDefault="009D1E52" w:rsidP="00205C61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 xml:space="preserve">pozostałych - od 1m² powierzchni </w:t>
      </w:r>
      <w:r w:rsidR="00777779">
        <w:rPr>
          <w:sz w:val="24"/>
          <w:szCs w:val="24"/>
        </w:rPr>
        <w:t>-</w:t>
      </w:r>
      <w:r w:rsidR="00006EC0" w:rsidRPr="003052C9">
        <w:rPr>
          <w:b/>
          <w:sz w:val="24"/>
          <w:szCs w:val="24"/>
        </w:rPr>
        <w:t>4,36</w:t>
      </w:r>
      <w:r w:rsidRPr="003052C9">
        <w:rPr>
          <w:b/>
          <w:sz w:val="24"/>
          <w:szCs w:val="24"/>
        </w:rPr>
        <w:t xml:space="preserve"> zł,</w:t>
      </w:r>
    </w:p>
    <w:p w:rsidR="009D1E52" w:rsidRPr="003052C9" w:rsidRDefault="009D1E52" w:rsidP="00205C61">
      <w:pPr>
        <w:tabs>
          <w:tab w:val="left" w:pos="1134"/>
        </w:tabs>
        <w:spacing w:line="276" w:lineRule="auto"/>
        <w:ind w:left="1134" w:hanging="425"/>
        <w:jc w:val="both"/>
        <w:rPr>
          <w:sz w:val="24"/>
          <w:szCs w:val="24"/>
        </w:rPr>
      </w:pPr>
      <w:r w:rsidRPr="003052C9">
        <w:rPr>
          <w:sz w:val="24"/>
          <w:szCs w:val="24"/>
        </w:rPr>
        <w:t xml:space="preserve">- </w:t>
      </w:r>
      <w:r w:rsidRPr="003052C9">
        <w:rPr>
          <w:sz w:val="24"/>
          <w:szCs w:val="24"/>
        </w:rPr>
        <w:tab/>
        <w:t>w tym zajętych na prowadzenie odpłatnej statutowej działalności pożytku publicznego przez organizacje pożytku publicznego.</w:t>
      </w:r>
    </w:p>
    <w:p w:rsidR="009D1E52" w:rsidRPr="003052C9" w:rsidRDefault="009D1E52" w:rsidP="00205C61">
      <w:pPr>
        <w:spacing w:line="276" w:lineRule="auto"/>
        <w:jc w:val="both"/>
        <w:rPr>
          <w:sz w:val="24"/>
          <w:szCs w:val="24"/>
        </w:rPr>
      </w:pPr>
    </w:p>
    <w:p w:rsidR="009D1E52" w:rsidRPr="003052C9" w:rsidRDefault="009D1E52" w:rsidP="00205C61">
      <w:pPr>
        <w:pStyle w:val="Tekstpodstawowy"/>
        <w:spacing w:line="276" w:lineRule="auto"/>
        <w:rPr>
          <w:szCs w:val="24"/>
        </w:rPr>
      </w:pPr>
      <w:r w:rsidRPr="003052C9">
        <w:rPr>
          <w:b/>
          <w:szCs w:val="24"/>
        </w:rPr>
        <w:t xml:space="preserve">3) od budowli </w:t>
      </w:r>
      <w:r w:rsidR="005F60DF">
        <w:rPr>
          <w:szCs w:val="24"/>
        </w:rPr>
        <w:t>-</w:t>
      </w:r>
      <w:r w:rsidRPr="003052C9">
        <w:rPr>
          <w:szCs w:val="24"/>
        </w:rPr>
        <w:t xml:space="preserve"> 2 % ich wartości określonej na podstawie art.4 ust.1 </w:t>
      </w:r>
      <w:proofErr w:type="spellStart"/>
      <w:r w:rsidRPr="003052C9">
        <w:rPr>
          <w:szCs w:val="24"/>
        </w:rPr>
        <w:t>pkt</w:t>
      </w:r>
      <w:proofErr w:type="spellEnd"/>
      <w:r w:rsidRPr="003052C9">
        <w:rPr>
          <w:szCs w:val="24"/>
        </w:rPr>
        <w:t xml:space="preserve"> 3 i ust.3-7.   </w:t>
      </w:r>
    </w:p>
    <w:p w:rsidR="00327C5D" w:rsidRPr="003052C9" w:rsidRDefault="00327C5D" w:rsidP="00205C61">
      <w:pPr>
        <w:pStyle w:val="Tekstpodstawowy"/>
        <w:spacing w:line="276" w:lineRule="auto"/>
        <w:jc w:val="left"/>
        <w:rPr>
          <w:szCs w:val="24"/>
        </w:rPr>
      </w:pPr>
    </w:p>
    <w:p w:rsidR="00327C5D" w:rsidRPr="003052C9" w:rsidRDefault="00327C5D" w:rsidP="00205C61">
      <w:pPr>
        <w:spacing w:line="276" w:lineRule="auto"/>
        <w:rPr>
          <w:sz w:val="24"/>
          <w:szCs w:val="24"/>
        </w:rPr>
      </w:pPr>
      <w:r w:rsidRPr="003052C9">
        <w:rPr>
          <w:sz w:val="24"/>
          <w:szCs w:val="24"/>
        </w:rPr>
        <w:t>§2.</w:t>
      </w:r>
      <w:r w:rsidRPr="00985CE0">
        <w:rPr>
          <w:sz w:val="24"/>
          <w:szCs w:val="24"/>
        </w:rPr>
        <w:t>1</w:t>
      </w:r>
      <w:r w:rsidRPr="003052C9">
        <w:rPr>
          <w:sz w:val="24"/>
          <w:szCs w:val="24"/>
        </w:rPr>
        <w:t>.Zwalnia się z podatku od nieruchomości budynki mieszkalne lub ich części wykorzystywane na cele mieszkalne.</w:t>
      </w:r>
    </w:p>
    <w:p w:rsidR="00205C61" w:rsidRDefault="00205C61" w:rsidP="00205C61">
      <w:pPr>
        <w:spacing w:line="276" w:lineRule="auto"/>
        <w:jc w:val="both"/>
        <w:rPr>
          <w:sz w:val="24"/>
          <w:szCs w:val="24"/>
        </w:rPr>
      </w:pPr>
    </w:p>
    <w:p w:rsidR="00327C5D" w:rsidRPr="003052C9" w:rsidRDefault="00327C5D" w:rsidP="00205C61">
      <w:p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>2.Zwolnienie o którym mowa w ust.1 nie obejmuje budynków związanych z prowadzeniem działalności gospodarczej.</w:t>
      </w:r>
    </w:p>
    <w:p w:rsidR="009D1E52" w:rsidRPr="003052C9" w:rsidRDefault="009D1E52" w:rsidP="00205C61">
      <w:pPr>
        <w:pStyle w:val="Tekstpodstawowy"/>
        <w:spacing w:line="276" w:lineRule="auto"/>
        <w:rPr>
          <w:szCs w:val="24"/>
        </w:rPr>
      </w:pPr>
    </w:p>
    <w:p w:rsidR="009D1E52" w:rsidRPr="003052C9" w:rsidRDefault="009D1E52" w:rsidP="00205C61">
      <w:pPr>
        <w:spacing w:line="276" w:lineRule="auto"/>
        <w:jc w:val="both"/>
        <w:rPr>
          <w:sz w:val="24"/>
          <w:szCs w:val="24"/>
        </w:rPr>
      </w:pPr>
      <w:r w:rsidRPr="003052C9">
        <w:rPr>
          <w:sz w:val="24"/>
          <w:szCs w:val="24"/>
        </w:rPr>
        <w:t xml:space="preserve">§ </w:t>
      </w:r>
      <w:r w:rsidR="00327C5D" w:rsidRPr="003052C9">
        <w:rPr>
          <w:sz w:val="24"/>
          <w:szCs w:val="24"/>
        </w:rPr>
        <w:t>3</w:t>
      </w:r>
      <w:r w:rsidRPr="003052C9">
        <w:rPr>
          <w:sz w:val="24"/>
          <w:szCs w:val="24"/>
        </w:rPr>
        <w:t>.Wykonanie uchwały powierza się Wójtowi Gminy Dąbrowice.</w:t>
      </w:r>
    </w:p>
    <w:p w:rsidR="009D1E52" w:rsidRPr="003052C9" w:rsidRDefault="009D1E52" w:rsidP="00205C61">
      <w:pPr>
        <w:spacing w:line="276" w:lineRule="auto"/>
        <w:jc w:val="both"/>
        <w:rPr>
          <w:b/>
          <w:sz w:val="24"/>
          <w:szCs w:val="24"/>
        </w:rPr>
      </w:pPr>
    </w:p>
    <w:p w:rsidR="009D1E52" w:rsidRPr="003052C9" w:rsidRDefault="009D1E52" w:rsidP="00205C6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3052C9">
        <w:rPr>
          <w:sz w:val="24"/>
          <w:szCs w:val="24"/>
        </w:rPr>
        <w:t xml:space="preserve">§ </w:t>
      </w:r>
      <w:r w:rsidR="00327C5D" w:rsidRPr="003052C9">
        <w:rPr>
          <w:sz w:val="24"/>
          <w:szCs w:val="24"/>
        </w:rPr>
        <w:t>4</w:t>
      </w:r>
      <w:r w:rsidRPr="003052C9">
        <w:rPr>
          <w:sz w:val="24"/>
          <w:szCs w:val="24"/>
        </w:rPr>
        <w:t xml:space="preserve">.Traci moc Uchwała Rady Gminy Dąbrowice </w:t>
      </w:r>
      <w:r w:rsidRPr="003052C9">
        <w:rPr>
          <w:color w:val="000000" w:themeColor="text1"/>
          <w:sz w:val="24"/>
          <w:szCs w:val="24"/>
        </w:rPr>
        <w:t>NR X</w:t>
      </w:r>
      <w:r w:rsidR="00E10CE7" w:rsidRPr="003052C9">
        <w:rPr>
          <w:color w:val="000000" w:themeColor="text1"/>
          <w:sz w:val="24"/>
          <w:szCs w:val="24"/>
        </w:rPr>
        <w:t>X</w:t>
      </w:r>
      <w:r w:rsidRPr="003052C9">
        <w:rPr>
          <w:color w:val="000000" w:themeColor="text1"/>
          <w:sz w:val="24"/>
          <w:szCs w:val="24"/>
        </w:rPr>
        <w:t>V/</w:t>
      </w:r>
      <w:r w:rsidR="00E10CE7" w:rsidRPr="003052C9">
        <w:rPr>
          <w:color w:val="000000" w:themeColor="text1"/>
          <w:sz w:val="24"/>
          <w:szCs w:val="24"/>
        </w:rPr>
        <w:t>135</w:t>
      </w:r>
      <w:r w:rsidRPr="003052C9">
        <w:rPr>
          <w:color w:val="000000" w:themeColor="text1"/>
          <w:sz w:val="24"/>
          <w:szCs w:val="24"/>
        </w:rPr>
        <w:t>/20</w:t>
      </w:r>
      <w:r w:rsidR="00E10CE7" w:rsidRPr="003052C9">
        <w:rPr>
          <w:color w:val="000000" w:themeColor="text1"/>
          <w:sz w:val="24"/>
          <w:szCs w:val="24"/>
        </w:rPr>
        <w:t>2</w:t>
      </w:r>
      <w:r w:rsidR="00F2678C" w:rsidRPr="003052C9">
        <w:rPr>
          <w:color w:val="000000" w:themeColor="text1"/>
          <w:sz w:val="24"/>
          <w:szCs w:val="24"/>
        </w:rPr>
        <w:t>0</w:t>
      </w:r>
      <w:r w:rsidRPr="003052C9">
        <w:rPr>
          <w:color w:val="000000" w:themeColor="text1"/>
          <w:sz w:val="24"/>
          <w:szCs w:val="24"/>
        </w:rPr>
        <w:t xml:space="preserve"> z dnia 2</w:t>
      </w:r>
      <w:r w:rsidR="00E10CE7" w:rsidRPr="003052C9">
        <w:rPr>
          <w:color w:val="000000" w:themeColor="text1"/>
          <w:sz w:val="24"/>
          <w:szCs w:val="24"/>
        </w:rPr>
        <w:t>6</w:t>
      </w:r>
      <w:r w:rsidRPr="003052C9">
        <w:rPr>
          <w:color w:val="000000" w:themeColor="text1"/>
          <w:sz w:val="24"/>
          <w:szCs w:val="24"/>
        </w:rPr>
        <w:t xml:space="preserve"> listopada 20</w:t>
      </w:r>
      <w:r w:rsidR="00E10CE7" w:rsidRPr="003052C9">
        <w:rPr>
          <w:color w:val="000000" w:themeColor="text1"/>
          <w:sz w:val="24"/>
          <w:szCs w:val="24"/>
        </w:rPr>
        <w:t>20</w:t>
      </w:r>
      <w:r w:rsidRPr="003052C9">
        <w:rPr>
          <w:color w:val="000000" w:themeColor="text1"/>
          <w:sz w:val="24"/>
          <w:szCs w:val="24"/>
        </w:rPr>
        <w:t>r. w sprawie ustalenia stawek podatku od nieruchomości (Dz. Urz. Województwa Łódzkiego z 20</w:t>
      </w:r>
      <w:r w:rsidR="00C3401A" w:rsidRPr="003052C9">
        <w:rPr>
          <w:color w:val="000000" w:themeColor="text1"/>
          <w:sz w:val="24"/>
          <w:szCs w:val="24"/>
        </w:rPr>
        <w:t>20</w:t>
      </w:r>
      <w:r w:rsidRPr="003052C9">
        <w:rPr>
          <w:color w:val="000000" w:themeColor="text1"/>
          <w:sz w:val="24"/>
          <w:szCs w:val="24"/>
        </w:rPr>
        <w:t xml:space="preserve"> r. poz. </w:t>
      </w:r>
      <w:r w:rsidR="00C3401A" w:rsidRPr="003052C9">
        <w:rPr>
          <w:color w:val="000000" w:themeColor="text1"/>
          <w:sz w:val="24"/>
          <w:szCs w:val="24"/>
        </w:rPr>
        <w:t>7045</w:t>
      </w:r>
      <w:r w:rsidRPr="003052C9">
        <w:rPr>
          <w:color w:val="000000" w:themeColor="text1"/>
          <w:sz w:val="24"/>
          <w:szCs w:val="24"/>
        </w:rPr>
        <w:t>)</w:t>
      </w:r>
      <w:r w:rsidR="00C3401A" w:rsidRPr="003052C9">
        <w:rPr>
          <w:color w:val="000000" w:themeColor="text1"/>
          <w:sz w:val="24"/>
          <w:szCs w:val="24"/>
        </w:rPr>
        <w:t xml:space="preserve">. </w:t>
      </w:r>
    </w:p>
    <w:p w:rsidR="009D1E52" w:rsidRPr="003052C9" w:rsidRDefault="009D1E52" w:rsidP="00205C61">
      <w:pPr>
        <w:spacing w:line="276" w:lineRule="auto"/>
        <w:jc w:val="both"/>
        <w:rPr>
          <w:sz w:val="24"/>
          <w:szCs w:val="24"/>
        </w:rPr>
      </w:pPr>
    </w:p>
    <w:p w:rsidR="009D1E52" w:rsidRPr="003052C9" w:rsidRDefault="009D1E52" w:rsidP="00205C61">
      <w:pPr>
        <w:pStyle w:val="Tekstpodstawowy"/>
        <w:spacing w:line="276" w:lineRule="auto"/>
        <w:rPr>
          <w:szCs w:val="24"/>
        </w:rPr>
      </w:pPr>
      <w:r w:rsidRPr="003052C9">
        <w:rPr>
          <w:szCs w:val="24"/>
        </w:rPr>
        <w:t xml:space="preserve">§ </w:t>
      </w:r>
      <w:r w:rsidR="00327C5D" w:rsidRPr="003052C9">
        <w:rPr>
          <w:szCs w:val="24"/>
        </w:rPr>
        <w:t>5</w:t>
      </w:r>
      <w:r w:rsidRPr="003052C9">
        <w:rPr>
          <w:szCs w:val="24"/>
        </w:rPr>
        <w:t>.</w:t>
      </w:r>
      <w:r w:rsidRPr="003052C9">
        <w:rPr>
          <w:bCs/>
          <w:szCs w:val="24"/>
        </w:rPr>
        <w:t>Uchwała wchodzi w życie z dniem 1 stycznia 202</w:t>
      </w:r>
      <w:r w:rsidR="006D5232" w:rsidRPr="003052C9">
        <w:rPr>
          <w:bCs/>
          <w:szCs w:val="24"/>
        </w:rPr>
        <w:t>2</w:t>
      </w:r>
      <w:r w:rsidRPr="003052C9">
        <w:rPr>
          <w:bCs/>
          <w:szCs w:val="24"/>
        </w:rPr>
        <w:t xml:space="preserve"> roku i podlega publikacji w Dzienniku Urzędowym Województwa Łódzkiego.</w:t>
      </w:r>
    </w:p>
    <w:p w:rsidR="009D1E52" w:rsidRPr="003052C9" w:rsidRDefault="009D1E52" w:rsidP="00205C61">
      <w:pPr>
        <w:spacing w:line="276" w:lineRule="auto"/>
        <w:jc w:val="both"/>
        <w:rPr>
          <w:sz w:val="24"/>
          <w:szCs w:val="24"/>
        </w:rPr>
      </w:pPr>
    </w:p>
    <w:p w:rsidR="009D1E52" w:rsidRPr="003052C9" w:rsidRDefault="009D1E52" w:rsidP="00205C61">
      <w:pPr>
        <w:spacing w:line="276" w:lineRule="auto"/>
        <w:jc w:val="both"/>
        <w:rPr>
          <w:sz w:val="24"/>
          <w:szCs w:val="24"/>
        </w:rPr>
      </w:pPr>
    </w:p>
    <w:p w:rsidR="00FF74AD" w:rsidRPr="003052C9" w:rsidRDefault="00FF74AD" w:rsidP="00205C61">
      <w:pPr>
        <w:spacing w:line="276" w:lineRule="auto"/>
        <w:jc w:val="both"/>
        <w:rPr>
          <w:sz w:val="24"/>
          <w:szCs w:val="24"/>
        </w:rPr>
      </w:pPr>
    </w:p>
    <w:p w:rsidR="00890EF9" w:rsidRDefault="00890EF9" w:rsidP="00890E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/>
        <w:jc w:val="right"/>
        <w:rPr>
          <w:rFonts w:ascii="Arial Narrow" w:hAnsi="Arial Narrow" w:cs="Calibri"/>
          <w:b/>
          <w:bCs/>
          <w:i/>
          <w:iCs/>
          <w:sz w:val="21"/>
          <w:szCs w:val="21"/>
        </w:rPr>
      </w:pPr>
      <w:r>
        <w:rPr>
          <w:rFonts w:ascii="Arial Narrow" w:hAnsi="Arial Narrow" w:cs="Calibri"/>
          <w:b/>
          <w:bCs/>
          <w:i/>
          <w:iCs/>
          <w:sz w:val="21"/>
          <w:szCs w:val="21"/>
        </w:rPr>
        <w:t>Przewodniczący</w:t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 xml:space="preserve"> Rady Gminy Dąbrowice</w:t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</w:p>
    <w:p w:rsidR="00FF74AD" w:rsidRPr="003052C9" w:rsidRDefault="00890EF9" w:rsidP="00890EF9">
      <w:pPr>
        <w:spacing w:line="276" w:lineRule="auto"/>
        <w:jc w:val="both"/>
        <w:rPr>
          <w:sz w:val="24"/>
          <w:szCs w:val="24"/>
        </w:rPr>
      </w:pP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  <w:t xml:space="preserve">     </w:t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>
        <w:rPr>
          <w:rFonts w:ascii="Arial Narrow" w:hAnsi="Arial Narrow" w:cs="Calibri"/>
          <w:b/>
          <w:bCs/>
          <w:i/>
          <w:iCs/>
          <w:sz w:val="21"/>
          <w:szCs w:val="21"/>
        </w:rPr>
        <w:t>Marek Wojciechowski</w:t>
      </w:r>
      <w:r w:rsidRPr="00737230">
        <w:rPr>
          <w:rFonts w:ascii="Arial Narrow" w:hAnsi="Arial Narrow" w:cs="Calibri"/>
          <w:color w:val="2D610B"/>
          <w:sz w:val="21"/>
          <w:szCs w:val="21"/>
        </w:rPr>
        <w:tab/>
      </w:r>
    </w:p>
    <w:p w:rsidR="00FF74AD" w:rsidRPr="003052C9" w:rsidRDefault="00FF74AD" w:rsidP="00205C61">
      <w:pPr>
        <w:spacing w:line="276" w:lineRule="auto"/>
        <w:jc w:val="both"/>
        <w:rPr>
          <w:sz w:val="24"/>
          <w:szCs w:val="24"/>
        </w:rPr>
      </w:pPr>
    </w:p>
    <w:p w:rsidR="00FF74AD" w:rsidRPr="003052C9" w:rsidRDefault="00FF74AD" w:rsidP="00205C61">
      <w:pPr>
        <w:spacing w:line="276" w:lineRule="auto"/>
        <w:jc w:val="both"/>
        <w:rPr>
          <w:sz w:val="24"/>
          <w:szCs w:val="24"/>
        </w:rPr>
      </w:pPr>
    </w:p>
    <w:p w:rsidR="00FF74AD" w:rsidRPr="003052C9" w:rsidRDefault="00FF74AD" w:rsidP="00205C61">
      <w:pPr>
        <w:spacing w:line="276" w:lineRule="auto"/>
        <w:jc w:val="both"/>
        <w:rPr>
          <w:sz w:val="24"/>
          <w:szCs w:val="24"/>
        </w:rPr>
      </w:pPr>
    </w:p>
    <w:p w:rsidR="00FF74AD" w:rsidRPr="003052C9" w:rsidRDefault="00FF74AD" w:rsidP="00205C61">
      <w:pPr>
        <w:spacing w:line="276" w:lineRule="auto"/>
        <w:jc w:val="both"/>
        <w:rPr>
          <w:sz w:val="24"/>
          <w:szCs w:val="24"/>
        </w:rPr>
      </w:pPr>
    </w:p>
    <w:p w:rsidR="00FF74AD" w:rsidRPr="003052C9" w:rsidRDefault="00FF74AD" w:rsidP="00205C61">
      <w:pPr>
        <w:spacing w:line="276" w:lineRule="auto"/>
        <w:jc w:val="both"/>
        <w:rPr>
          <w:sz w:val="24"/>
          <w:szCs w:val="24"/>
        </w:rPr>
      </w:pPr>
    </w:p>
    <w:p w:rsidR="00FF74AD" w:rsidRPr="003052C9" w:rsidRDefault="00FF74AD" w:rsidP="003052C9">
      <w:pPr>
        <w:jc w:val="both"/>
        <w:rPr>
          <w:sz w:val="24"/>
          <w:szCs w:val="24"/>
        </w:rPr>
      </w:pPr>
    </w:p>
    <w:p w:rsidR="00FF74AD" w:rsidRPr="003052C9" w:rsidRDefault="00FF74AD" w:rsidP="003052C9">
      <w:pPr>
        <w:jc w:val="both"/>
        <w:rPr>
          <w:sz w:val="24"/>
          <w:szCs w:val="24"/>
        </w:rPr>
      </w:pPr>
    </w:p>
    <w:p w:rsidR="00FF74AD" w:rsidRPr="003052C9" w:rsidRDefault="00FF74AD" w:rsidP="003052C9">
      <w:pPr>
        <w:jc w:val="both"/>
        <w:rPr>
          <w:sz w:val="24"/>
          <w:szCs w:val="24"/>
        </w:rPr>
      </w:pPr>
    </w:p>
    <w:p w:rsidR="00FF74AD" w:rsidRPr="003052C9" w:rsidRDefault="00FF74AD" w:rsidP="003052C9">
      <w:pPr>
        <w:jc w:val="both"/>
        <w:rPr>
          <w:sz w:val="24"/>
          <w:szCs w:val="24"/>
        </w:rPr>
      </w:pPr>
    </w:p>
    <w:p w:rsidR="00FF74AD" w:rsidRPr="003052C9" w:rsidRDefault="00FF74AD" w:rsidP="003052C9">
      <w:pPr>
        <w:jc w:val="both"/>
        <w:rPr>
          <w:sz w:val="24"/>
          <w:szCs w:val="24"/>
        </w:rPr>
      </w:pPr>
    </w:p>
    <w:p w:rsidR="00FF74AD" w:rsidRPr="003052C9" w:rsidRDefault="00FF74AD" w:rsidP="003052C9">
      <w:pPr>
        <w:jc w:val="both"/>
        <w:rPr>
          <w:sz w:val="24"/>
          <w:szCs w:val="24"/>
        </w:rPr>
      </w:pPr>
    </w:p>
    <w:p w:rsidR="00FF74AD" w:rsidRPr="003052C9" w:rsidRDefault="00FF74AD" w:rsidP="003052C9">
      <w:pPr>
        <w:jc w:val="both"/>
        <w:rPr>
          <w:sz w:val="24"/>
          <w:szCs w:val="24"/>
        </w:rPr>
      </w:pPr>
    </w:p>
    <w:p w:rsidR="00FF74AD" w:rsidRPr="003052C9" w:rsidRDefault="00FF74AD" w:rsidP="003052C9">
      <w:pPr>
        <w:jc w:val="both"/>
        <w:rPr>
          <w:sz w:val="24"/>
          <w:szCs w:val="24"/>
        </w:rPr>
      </w:pPr>
    </w:p>
    <w:p w:rsidR="00FF74AD" w:rsidRDefault="00FF74AD" w:rsidP="00FF74AD"/>
    <w:p w:rsidR="00FC35A2" w:rsidRDefault="00FC35A2" w:rsidP="00FC35A2">
      <w:pPr>
        <w:rPr>
          <w:rFonts w:eastAsia="Arial Unicode MS" w:cs="Tahoma"/>
          <w:kern w:val="3"/>
          <w:sz w:val="24"/>
          <w:szCs w:val="24"/>
        </w:rPr>
      </w:pPr>
    </w:p>
    <w:p w:rsidR="00FC35A2" w:rsidRDefault="00FC35A2" w:rsidP="00FC35A2">
      <w:pPr>
        <w:rPr>
          <w:rFonts w:eastAsia="Arial Unicode MS" w:cs="Tahoma"/>
          <w:kern w:val="3"/>
          <w:sz w:val="24"/>
          <w:szCs w:val="24"/>
        </w:rPr>
      </w:pPr>
    </w:p>
    <w:p w:rsidR="00FC35A2" w:rsidRDefault="00FC35A2" w:rsidP="00FC35A2">
      <w:pPr>
        <w:rPr>
          <w:rFonts w:eastAsia="Arial Unicode MS" w:cs="Tahoma"/>
          <w:kern w:val="3"/>
          <w:sz w:val="24"/>
          <w:szCs w:val="24"/>
        </w:rPr>
      </w:pPr>
    </w:p>
    <w:p w:rsidR="00FC35A2" w:rsidRPr="00875D51" w:rsidRDefault="00FC35A2" w:rsidP="00FC35A2">
      <w:pPr>
        <w:jc w:val="both"/>
        <w:rPr>
          <w:sz w:val="24"/>
          <w:szCs w:val="24"/>
        </w:rPr>
      </w:pPr>
    </w:p>
    <w:p w:rsidR="009D1E52" w:rsidRDefault="009D1E52" w:rsidP="009D1E52"/>
    <w:p w:rsidR="009D1E52" w:rsidRDefault="009D1E52" w:rsidP="009D1E52"/>
    <w:p w:rsidR="009D1E52" w:rsidRDefault="009D1E52" w:rsidP="009D1E52"/>
    <w:p w:rsidR="00527569" w:rsidRDefault="00527569"/>
    <w:sectPr w:rsidR="00527569" w:rsidSect="00136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97D6C"/>
    <w:multiLevelType w:val="singleLevel"/>
    <w:tmpl w:val="DFE05804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4B1B07B3"/>
    <w:multiLevelType w:val="hybridMultilevel"/>
    <w:tmpl w:val="4A620D54"/>
    <w:lvl w:ilvl="0" w:tplc="B55064E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2380D"/>
    <w:multiLevelType w:val="hybridMultilevel"/>
    <w:tmpl w:val="E0E6779A"/>
    <w:lvl w:ilvl="0" w:tplc="EF6CAB3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B733D1"/>
    <w:rsid w:val="00006EC0"/>
    <w:rsid w:val="00024297"/>
    <w:rsid w:val="00025C53"/>
    <w:rsid w:val="001366AF"/>
    <w:rsid w:val="00205C61"/>
    <w:rsid w:val="00263544"/>
    <w:rsid w:val="003052C9"/>
    <w:rsid w:val="00327C5D"/>
    <w:rsid w:val="003449E9"/>
    <w:rsid w:val="00403AD2"/>
    <w:rsid w:val="00422F1A"/>
    <w:rsid w:val="004638D5"/>
    <w:rsid w:val="004C35B5"/>
    <w:rsid w:val="00502F43"/>
    <w:rsid w:val="00527569"/>
    <w:rsid w:val="005434ED"/>
    <w:rsid w:val="005C3D4E"/>
    <w:rsid w:val="005E425B"/>
    <w:rsid w:val="005F60DF"/>
    <w:rsid w:val="006443F3"/>
    <w:rsid w:val="006D5232"/>
    <w:rsid w:val="006E3243"/>
    <w:rsid w:val="00777779"/>
    <w:rsid w:val="0079559F"/>
    <w:rsid w:val="007C3027"/>
    <w:rsid w:val="007E4C24"/>
    <w:rsid w:val="00815423"/>
    <w:rsid w:val="00880CEF"/>
    <w:rsid w:val="00890EF9"/>
    <w:rsid w:val="008A394C"/>
    <w:rsid w:val="008D124E"/>
    <w:rsid w:val="008F5FE1"/>
    <w:rsid w:val="009278EA"/>
    <w:rsid w:val="00937989"/>
    <w:rsid w:val="00943696"/>
    <w:rsid w:val="0094510F"/>
    <w:rsid w:val="00985CE0"/>
    <w:rsid w:val="009B39BD"/>
    <w:rsid w:val="009D1E52"/>
    <w:rsid w:val="00B006C6"/>
    <w:rsid w:val="00B733D1"/>
    <w:rsid w:val="00B74B7A"/>
    <w:rsid w:val="00BA6559"/>
    <w:rsid w:val="00BD5DC7"/>
    <w:rsid w:val="00BE5821"/>
    <w:rsid w:val="00C3401A"/>
    <w:rsid w:val="00C36CF9"/>
    <w:rsid w:val="00C543FF"/>
    <w:rsid w:val="00C9494E"/>
    <w:rsid w:val="00CD2CC8"/>
    <w:rsid w:val="00CE5C10"/>
    <w:rsid w:val="00DF4E27"/>
    <w:rsid w:val="00E10CE7"/>
    <w:rsid w:val="00E51E9C"/>
    <w:rsid w:val="00E64ABE"/>
    <w:rsid w:val="00F2678C"/>
    <w:rsid w:val="00F35FE5"/>
    <w:rsid w:val="00F50549"/>
    <w:rsid w:val="00FA3E98"/>
    <w:rsid w:val="00FC35A2"/>
    <w:rsid w:val="00FD7E60"/>
    <w:rsid w:val="00FF7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0C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0CEF"/>
    <w:pPr>
      <w:keepNext/>
      <w:jc w:val="right"/>
      <w:outlineLvl w:val="0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880CEF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880CEF"/>
    <w:pPr>
      <w:keepNext/>
      <w:outlineLvl w:val="3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0CE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880CE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80CE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Hipercze">
    <w:name w:val="Hyperlink"/>
    <w:semiHidden/>
    <w:rsid w:val="00880CEF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880CEF"/>
    <w:pPr>
      <w:ind w:left="1701"/>
      <w:jc w:val="center"/>
    </w:pPr>
    <w:rPr>
      <w:b/>
      <w:color w:val="FF0000"/>
      <w:sz w:val="44"/>
    </w:rPr>
  </w:style>
  <w:style w:type="character" w:customStyle="1" w:styleId="TytuZnak">
    <w:name w:val="Tytuł Znak"/>
    <w:basedOn w:val="Domylnaczcionkaakapitu"/>
    <w:link w:val="Tytu"/>
    <w:rsid w:val="00880CEF"/>
    <w:rPr>
      <w:rFonts w:ascii="Times New Roman" w:eastAsia="Times New Roman" w:hAnsi="Times New Roman" w:cs="Times New Roman"/>
      <w:b/>
      <w:color w:val="FF0000"/>
      <w:sz w:val="4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D1E52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D1E5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D1E52"/>
    <w:pPr>
      <w:ind w:left="720"/>
      <w:contextualSpacing/>
    </w:pPr>
  </w:style>
  <w:style w:type="paragraph" w:customStyle="1" w:styleId="Default">
    <w:name w:val="Default"/>
    <w:rsid w:val="00FC35A2"/>
    <w:pPr>
      <w:autoSpaceDE w:val="0"/>
      <w:autoSpaceDN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paragraph" w:customStyle="1" w:styleId="Normal0">
    <w:name w:val="Normal_0"/>
    <w:qFormat/>
    <w:rsid w:val="00C949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F3233-47DF-49AA-A26A-49B33A080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D.B.. Błaszczyk</dc:creator>
  <cp:keywords/>
  <dc:description/>
  <cp:lastModifiedBy>Szulczewska_M</cp:lastModifiedBy>
  <cp:revision>70</cp:revision>
  <cp:lastPrinted>2021-09-21T11:06:00Z</cp:lastPrinted>
  <dcterms:created xsi:type="dcterms:W3CDTF">2021-09-21T10:57:00Z</dcterms:created>
  <dcterms:modified xsi:type="dcterms:W3CDTF">2021-11-29T08:49:00Z</dcterms:modified>
</cp:coreProperties>
</file>