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19A01" w14:textId="0BE7AA0A" w:rsidR="005568DC"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Gmina Dąbrowice</w:t>
      </w:r>
    </w:p>
    <w:p w14:paraId="68CBB9C2" w14:textId="54632609" w:rsidR="00010515"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Ul. Nowy Rynek 17</w:t>
      </w:r>
    </w:p>
    <w:p w14:paraId="7AB6F7D0" w14:textId="53C01B64" w:rsidR="00010515"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99-352 Dąbrowice</w:t>
      </w:r>
    </w:p>
    <w:p w14:paraId="49B3C4B2" w14:textId="77777777" w:rsidR="000E1BF3" w:rsidRPr="00FB6234" w:rsidRDefault="000E1BF3" w:rsidP="00FB6234">
      <w:pPr>
        <w:spacing w:after="0" w:line="360" w:lineRule="auto"/>
        <w:jc w:val="both"/>
        <w:rPr>
          <w:rFonts w:ascii="Times New Roman" w:hAnsi="Times New Roman" w:cs="Times New Roman"/>
          <w:b/>
          <w:sz w:val="24"/>
          <w:szCs w:val="24"/>
        </w:rPr>
      </w:pPr>
    </w:p>
    <w:p w14:paraId="108DBB2E" w14:textId="77777777" w:rsidR="000E1BF3" w:rsidRPr="000E1BF3" w:rsidRDefault="00016534"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Analiza stanu gos</w:t>
      </w:r>
      <w:r w:rsidR="00B147E0" w:rsidRPr="000E1BF3">
        <w:rPr>
          <w:rFonts w:ascii="Times New Roman" w:hAnsi="Times New Roman" w:cs="Times New Roman"/>
          <w:b/>
          <w:sz w:val="72"/>
          <w:szCs w:val="72"/>
        </w:rPr>
        <w:t xml:space="preserve">podarki odpadami komunalnymi </w:t>
      </w:r>
    </w:p>
    <w:p w14:paraId="2852975F" w14:textId="77777777" w:rsidR="000E1BF3" w:rsidRPr="000E1BF3" w:rsidRDefault="00B147E0"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na terenie</w:t>
      </w:r>
      <w:r w:rsidR="00016534" w:rsidRPr="000E1BF3">
        <w:rPr>
          <w:rFonts w:ascii="Times New Roman" w:hAnsi="Times New Roman" w:cs="Times New Roman"/>
          <w:b/>
          <w:sz w:val="72"/>
          <w:szCs w:val="72"/>
        </w:rPr>
        <w:t xml:space="preserve"> Gminy </w:t>
      </w:r>
      <w:r w:rsidR="00EA06CD" w:rsidRPr="000E1BF3">
        <w:rPr>
          <w:rFonts w:ascii="Times New Roman" w:hAnsi="Times New Roman" w:cs="Times New Roman"/>
          <w:b/>
          <w:sz w:val="72"/>
          <w:szCs w:val="72"/>
        </w:rPr>
        <w:t>Dąbrowice</w:t>
      </w:r>
      <w:r w:rsidR="00016534" w:rsidRPr="000E1BF3">
        <w:rPr>
          <w:rFonts w:ascii="Times New Roman" w:hAnsi="Times New Roman" w:cs="Times New Roman"/>
          <w:b/>
          <w:sz w:val="72"/>
          <w:szCs w:val="72"/>
        </w:rPr>
        <w:t xml:space="preserve"> </w:t>
      </w:r>
    </w:p>
    <w:p w14:paraId="0385F22E" w14:textId="4FB9CBB6" w:rsidR="00764532" w:rsidRPr="000E1BF3" w:rsidRDefault="00016534"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za 20</w:t>
      </w:r>
      <w:r w:rsidR="00625A52">
        <w:rPr>
          <w:rFonts w:ascii="Times New Roman" w:hAnsi="Times New Roman" w:cs="Times New Roman"/>
          <w:b/>
          <w:sz w:val="72"/>
          <w:szCs w:val="72"/>
        </w:rPr>
        <w:t>20</w:t>
      </w:r>
      <w:r w:rsidRPr="000E1BF3">
        <w:rPr>
          <w:rFonts w:ascii="Times New Roman" w:hAnsi="Times New Roman" w:cs="Times New Roman"/>
          <w:b/>
          <w:sz w:val="72"/>
          <w:szCs w:val="72"/>
        </w:rPr>
        <w:t xml:space="preserve"> rok</w:t>
      </w:r>
    </w:p>
    <w:p w14:paraId="44A879F2" w14:textId="77777777" w:rsidR="005568DC" w:rsidRPr="00FB6234" w:rsidRDefault="005568DC" w:rsidP="000E1BF3">
      <w:pPr>
        <w:spacing w:after="0" w:line="360" w:lineRule="auto"/>
        <w:ind w:left="360"/>
        <w:jc w:val="center"/>
        <w:rPr>
          <w:rFonts w:ascii="Times New Roman" w:hAnsi="Times New Roman" w:cs="Times New Roman"/>
          <w:sz w:val="24"/>
          <w:szCs w:val="24"/>
        </w:rPr>
      </w:pPr>
    </w:p>
    <w:p w14:paraId="0E5B0B57"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55CEB496" w14:textId="2E357586" w:rsidR="005568DC" w:rsidRPr="00FB6234" w:rsidRDefault="0091051B" w:rsidP="0091051B">
      <w:pPr>
        <w:spacing w:after="0" w:line="360" w:lineRule="auto"/>
        <w:ind w:left="36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5D63C0" wp14:editId="6B888482">
            <wp:extent cx="1685925" cy="14668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925" cy="1466850"/>
                    </a:xfrm>
                    <a:prstGeom prst="rect">
                      <a:avLst/>
                    </a:prstGeom>
                    <a:noFill/>
                  </pic:spPr>
                </pic:pic>
              </a:graphicData>
            </a:graphic>
          </wp:inline>
        </w:drawing>
      </w:r>
    </w:p>
    <w:p w14:paraId="75F2D03B"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7F2B5D4B"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3DA6FBCF"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4A170DE3" w14:textId="77777777" w:rsidR="00B147E0" w:rsidRPr="00FB6234" w:rsidRDefault="00B147E0" w:rsidP="00FB6234">
      <w:pPr>
        <w:spacing w:after="0" w:line="360" w:lineRule="auto"/>
        <w:jc w:val="both"/>
        <w:rPr>
          <w:rFonts w:ascii="Times New Roman" w:hAnsi="Times New Roman" w:cs="Times New Roman"/>
          <w:sz w:val="24"/>
          <w:szCs w:val="24"/>
        </w:rPr>
      </w:pPr>
    </w:p>
    <w:p w14:paraId="717CA790" w14:textId="77777777" w:rsidR="00B147E0" w:rsidRPr="00FB6234" w:rsidRDefault="00B147E0" w:rsidP="00FB6234">
      <w:pPr>
        <w:spacing w:after="0" w:line="360" w:lineRule="auto"/>
        <w:jc w:val="both"/>
        <w:rPr>
          <w:rFonts w:ascii="Times New Roman" w:hAnsi="Times New Roman" w:cs="Times New Roman"/>
          <w:sz w:val="24"/>
          <w:szCs w:val="24"/>
        </w:rPr>
      </w:pPr>
    </w:p>
    <w:p w14:paraId="563520F1" w14:textId="77777777" w:rsidR="00B147E0" w:rsidRPr="00FB6234" w:rsidRDefault="00B147E0" w:rsidP="00FB6234">
      <w:pPr>
        <w:spacing w:after="0" w:line="360" w:lineRule="auto"/>
        <w:jc w:val="both"/>
        <w:rPr>
          <w:rFonts w:ascii="Times New Roman" w:hAnsi="Times New Roman" w:cs="Times New Roman"/>
          <w:sz w:val="24"/>
          <w:szCs w:val="24"/>
        </w:rPr>
      </w:pPr>
    </w:p>
    <w:p w14:paraId="4F3DB177" w14:textId="77777777" w:rsidR="00B147E0" w:rsidRPr="00FB6234" w:rsidRDefault="00B147E0" w:rsidP="00FB6234">
      <w:pPr>
        <w:spacing w:after="0" w:line="360" w:lineRule="auto"/>
        <w:jc w:val="both"/>
        <w:rPr>
          <w:rFonts w:ascii="Times New Roman" w:hAnsi="Times New Roman" w:cs="Times New Roman"/>
          <w:sz w:val="24"/>
          <w:szCs w:val="24"/>
        </w:rPr>
      </w:pPr>
    </w:p>
    <w:p w14:paraId="0CCDFBFF" w14:textId="77777777" w:rsidR="00B147E0" w:rsidRPr="00FB6234" w:rsidRDefault="00B147E0" w:rsidP="00FB6234">
      <w:pPr>
        <w:spacing w:after="0" w:line="360" w:lineRule="auto"/>
        <w:jc w:val="both"/>
        <w:rPr>
          <w:rFonts w:ascii="Times New Roman" w:hAnsi="Times New Roman" w:cs="Times New Roman"/>
          <w:sz w:val="24"/>
          <w:szCs w:val="24"/>
        </w:rPr>
      </w:pPr>
    </w:p>
    <w:p w14:paraId="55493057" w14:textId="77777777" w:rsidR="00B147E0" w:rsidRPr="00FB6234" w:rsidRDefault="00B147E0" w:rsidP="00FB6234">
      <w:pPr>
        <w:spacing w:after="0" w:line="360" w:lineRule="auto"/>
        <w:jc w:val="both"/>
        <w:rPr>
          <w:rFonts w:ascii="Times New Roman" w:hAnsi="Times New Roman" w:cs="Times New Roman"/>
          <w:sz w:val="24"/>
          <w:szCs w:val="24"/>
        </w:rPr>
      </w:pPr>
    </w:p>
    <w:p w14:paraId="73D0571D" w14:textId="77777777" w:rsidR="00B147E0" w:rsidRPr="00FB6234" w:rsidRDefault="00B147E0" w:rsidP="00FB6234">
      <w:pPr>
        <w:spacing w:after="0" w:line="360" w:lineRule="auto"/>
        <w:jc w:val="both"/>
        <w:rPr>
          <w:rFonts w:ascii="Times New Roman" w:hAnsi="Times New Roman" w:cs="Times New Roman"/>
          <w:sz w:val="24"/>
          <w:szCs w:val="24"/>
        </w:rPr>
      </w:pPr>
    </w:p>
    <w:p w14:paraId="1B0426A3" w14:textId="7DAE94FF" w:rsidR="00B147E0" w:rsidRPr="00FB6234" w:rsidRDefault="00393F23" w:rsidP="00985EF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Dąbrowice, </w:t>
      </w:r>
      <w:r w:rsidR="00625A52">
        <w:rPr>
          <w:rFonts w:ascii="Times New Roman" w:hAnsi="Times New Roman" w:cs="Times New Roman"/>
          <w:b/>
          <w:sz w:val="24"/>
          <w:szCs w:val="24"/>
        </w:rPr>
        <w:t>Kwiecień</w:t>
      </w:r>
      <w:r w:rsidR="005568DC" w:rsidRPr="00FB6234">
        <w:rPr>
          <w:rFonts w:ascii="Times New Roman" w:hAnsi="Times New Roman" w:cs="Times New Roman"/>
          <w:b/>
          <w:sz w:val="24"/>
          <w:szCs w:val="24"/>
        </w:rPr>
        <w:t xml:space="preserve"> </w:t>
      </w:r>
      <w:r w:rsidR="0080252E">
        <w:rPr>
          <w:rFonts w:ascii="Times New Roman" w:hAnsi="Times New Roman" w:cs="Times New Roman"/>
          <w:b/>
          <w:sz w:val="24"/>
          <w:szCs w:val="24"/>
        </w:rPr>
        <w:t>202</w:t>
      </w:r>
      <w:r w:rsidR="00625A52">
        <w:rPr>
          <w:rFonts w:ascii="Times New Roman" w:hAnsi="Times New Roman" w:cs="Times New Roman"/>
          <w:b/>
          <w:sz w:val="24"/>
          <w:szCs w:val="24"/>
        </w:rPr>
        <w:t>1</w:t>
      </w:r>
    </w:p>
    <w:p w14:paraId="094AEFBE" w14:textId="77777777" w:rsidR="00016534" w:rsidRPr="00FB6234" w:rsidRDefault="00E740BE" w:rsidP="00FB6234">
      <w:pPr>
        <w:pStyle w:val="Nagwek1"/>
        <w:numPr>
          <w:ilvl w:val="0"/>
          <w:numId w:val="12"/>
        </w:numPr>
        <w:spacing w:before="0" w:line="360" w:lineRule="auto"/>
        <w:jc w:val="both"/>
        <w:rPr>
          <w:rFonts w:ascii="Times New Roman" w:hAnsi="Times New Roman" w:cs="Times New Roman"/>
          <w:color w:val="auto"/>
          <w:sz w:val="24"/>
          <w:szCs w:val="24"/>
        </w:rPr>
      </w:pPr>
      <w:bookmarkStart w:id="0" w:name="_Toc418061120"/>
      <w:r w:rsidRPr="00FB6234">
        <w:rPr>
          <w:rFonts w:ascii="Times New Roman" w:hAnsi="Times New Roman" w:cs="Times New Roman"/>
          <w:color w:val="auto"/>
          <w:sz w:val="24"/>
          <w:szCs w:val="24"/>
        </w:rPr>
        <w:lastRenderedPageBreak/>
        <w:t>Wstęp</w:t>
      </w:r>
      <w:bookmarkEnd w:id="0"/>
    </w:p>
    <w:p w14:paraId="1ADC0C2A" w14:textId="18CF6F3F" w:rsidR="00B468CA" w:rsidRPr="00FB6234" w:rsidRDefault="00016534" w:rsidP="00FB6234">
      <w:pPr>
        <w:pStyle w:val="Akapitzlist"/>
        <w:spacing w:after="0" w:line="360" w:lineRule="auto"/>
        <w:ind w:firstLine="360"/>
        <w:jc w:val="both"/>
        <w:rPr>
          <w:rFonts w:ascii="Times New Roman" w:hAnsi="Times New Roman" w:cs="Times New Roman"/>
          <w:sz w:val="24"/>
          <w:szCs w:val="24"/>
        </w:rPr>
      </w:pPr>
      <w:r w:rsidRPr="00FB6234">
        <w:rPr>
          <w:rFonts w:ascii="Times New Roman" w:hAnsi="Times New Roman" w:cs="Times New Roman"/>
          <w:sz w:val="24"/>
          <w:szCs w:val="24"/>
        </w:rPr>
        <w:t xml:space="preserve">Zgodnie z art. 3 ust. 2 pkt. 10 ustawy z dnia 13 września 1996 roku o utrzymaniu czystości i porządku w gminach </w:t>
      </w:r>
      <w:r w:rsidRPr="00531352">
        <w:rPr>
          <w:rFonts w:ascii="Times New Roman" w:hAnsi="Times New Roman" w:cs="Times New Roman"/>
          <w:sz w:val="24"/>
          <w:szCs w:val="24"/>
        </w:rPr>
        <w:t>(</w:t>
      </w:r>
      <w:proofErr w:type="spellStart"/>
      <w:r w:rsidRPr="00531352">
        <w:rPr>
          <w:rFonts w:ascii="Times New Roman" w:hAnsi="Times New Roman" w:cs="Times New Roman"/>
          <w:sz w:val="24"/>
          <w:szCs w:val="24"/>
        </w:rPr>
        <w:t>t.j</w:t>
      </w:r>
      <w:proofErr w:type="spellEnd"/>
      <w:r w:rsidRPr="00531352">
        <w:rPr>
          <w:rFonts w:ascii="Times New Roman" w:hAnsi="Times New Roman" w:cs="Times New Roman"/>
          <w:sz w:val="24"/>
          <w:szCs w:val="24"/>
        </w:rPr>
        <w:t>. Dz. U. z 20</w:t>
      </w:r>
      <w:r w:rsidR="002D3B19">
        <w:rPr>
          <w:rFonts w:ascii="Times New Roman" w:hAnsi="Times New Roman" w:cs="Times New Roman"/>
          <w:sz w:val="24"/>
          <w:szCs w:val="24"/>
        </w:rPr>
        <w:t>20</w:t>
      </w:r>
      <w:r w:rsidRPr="00531352">
        <w:rPr>
          <w:rFonts w:ascii="Times New Roman" w:hAnsi="Times New Roman" w:cs="Times New Roman"/>
          <w:sz w:val="24"/>
          <w:szCs w:val="24"/>
        </w:rPr>
        <w:t xml:space="preserve"> r., poz. </w:t>
      </w:r>
      <w:r w:rsidR="002D3B19">
        <w:rPr>
          <w:rFonts w:ascii="Times New Roman" w:hAnsi="Times New Roman" w:cs="Times New Roman"/>
          <w:sz w:val="24"/>
          <w:szCs w:val="24"/>
        </w:rPr>
        <w:t>1439</w:t>
      </w:r>
      <w:r w:rsidR="003A0E5B">
        <w:rPr>
          <w:rFonts w:ascii="Times New Roman" w:hAnsi="Times New Roman" w:cs="Times New Roman"/>
          <w:sz w:val="24"/>
          <w:szCs w:val="24"/>
        </w:rPr>
        <w:t xml:space="preserve"> ze zm</w:t>
      </w:r>
      <w:r w:rsidR="00FB2E13" w:rsidRPr="00531352">
        <w:rPr>
          <w:rFonts w:ascii="Times New Roman" w:hAnsi="Times New Roman" w:cs="Times New Roman"/>
          <w:sz w:val="24"/>
          <w:szCs w:val="24"/>
        </w:rPr>
        <w:t>.</w:t>
      </w:r>
      <w:r w:rsidRPr="00531352">
        <w:rPr>
          <w:rFonts w:ascii="Times New Roman" w:hAnsi="Times New Roman" w:cs="Times New Roman"/>
          <w:sz w:val="24"/>
          <w:szCs w:val="24"/>
        </w:rPr>
        <w:t>)</w:t>
      </w:r>
      <w:r w:rsidRPr="00FB6234">
        <w:rPr>
          <w:rFonts w:ascii="Times New Roman" w:hAnsi="Times New Roman" w:cs="Times New Roman"/>
          <w:sz w:val="24"/>
          <w:szCs w:val="24"/>
        </w:rPr>
        <w:t xml:space="preserve"> gmina dokonuje corocznej analizy stanu gospodarki odpadami komunalnymi, w celu weryfikacji możliwości technicznych i organizacyjnych gminy w zakresie gospodarowania odpadami komunalnymi.</w:t>
      </w:r>
      <w:r w:rsidR="003D0C3A" w:rsidRPr="00FB6234">
        <w:rPr>
          <w:rFonts w:ascii="Times New Roman" w:hAnsi="Times New Roman" w:cs="Times New Roman"/>
          <w:sz w:val="24"/>
          <w:szCs w:val="24"/>
        </w:rPr>
        <w:t xml:space="preserve"> </w:t>
      </w:r>
    </w:p>
    <w:p w14:paraId="452D8FE5" w14:textId="6DA32A90" w:rsidR="003D0C3A" w:rsidRPr="002D3B19" w:rsidRDefault="0076318C" w:rsidP="002D3B19">
      <w:pPr>
        <w:pStyle w:val="Akapitzlist"/>
        <w:spacing w:after="0" w:line="360" w:lineRule="auto"/>
        <w:ind w:firstLine="360"/>
        <w:jc w:val="both"/>
        <w:rPr>
          <w:rFonts w:ascii="Times New Roman" w:hAnsi="Times New Roman" w:cs="Times New Roman"/>
          <w:sz w:val="24"/>
          <w:szCs w:val="24"/>
        </w:rPr>
      </w:pPr>
      <w:r w:rsidRPr="00FB6234">
        <w:rPr>
          <w:rFonts w:ascii="Times New Roman" w:hAnsi="Times New Roman" w:cs="Times New Roman"/>
          <w:sz w:val="24"/>
          <w:szCs w:val="24"/>
        </w:rPr>
        <w:t xml:space="preserve">W myśl art. 9tb ustawy z dnia </w:t>
      </w:r>
      <w:r w:rsidR="00393F23">
        <w:rPr>
          <w:rFonts w:ascii="Times New Roman" w:hAnsi="Times New Roman" w:cs="Times New Roman"/>
          <w:sz w:val="24"/>
          <w:szCs w:val="24"/>
        </w:rPr>
        <w:t>13</w:t>
      </w:r>
      <w:r w:rsidRPr="00FB6234">
        <w:rPr>
          <w:rFonts w:ascii="Times New Roman" w:hAnsi="Times New Roman" w:cs="Times New Roman"/>
          <w:sz w:val="24"/>
          <w:szCs w:val="24"/>
        </w:rPr>
        <w:t xml:space="preserve"> </w:t>
      </w:r>
      <w:r w:rsidR="00393F23">
        <w:rPr>
          <w:rFonts w:ascii="Times New Roman" w:hAnsi="Times New Roman" w:cs="Times New Roman"/>
          <w:sz w:val="24"/>
          <w:szCs w:val="24"/>
        </w:rPr>
        <w:t>września 1996</w:t>
      </w:r>
      <w:r w:rsidRPr="00FB6234">
        <w:rPr>
          <w:rFonts w:ascii="Times New Roman" w:hAnsi="Times New Roman" w:cs="Times New Roman"/>
          <w:sz w:val="24"/>
          <w:szCs w:val="24"/>
        </w:rPr>
        <w:t xml:space="preserve"> </w:t>
      </w:r>
      <w:r w:rsidR="00393F23">
        <w:rPr>
          <w:rFonts w:ascii="Times New Roman" w:hAnsi="Times New Roman" w:cs="Times New Roman"/>
          <w:sz w:val="24"/>
          <w:szCs w:val="24"/>
        </w:rPr>
        <w:t xml:space="preserve">r. </w:t>
      </w:r>
      <w:r w:rsidRPr="00FB6234">
        <w:rPr>
          <w:rFonts w:ascii="Times New Roman" w:hAnsi="Times New Roman" w:cs="Times New Roman"/>
          <w:sz w:val="24"/>
          <w:szCs w:val="24"/>
        </w:rPr>
        <w:t xml:space="preserve"> ustawy o utrzymaniu czystości i porządku w gminach oraz niektórych innych ustaw </w:t>
      </w:r>
      <w:r w:rsidRPr="009E0B29">
        <w:rPr>
          <w:rFonts w:ascii="Times New Roman" w:hAnsi="Times New Roman" w:cs="Times New Roman"/>
          <w:sz w:val="24"/>
          <w:szCs w:val="24"/>
        </w:rPr>
        <w:t>(</w:t>
      </w:r>
      <w:r w:rsidR="00393F23" w:rsidRPr="009E0B29">
        <w:rPr>
          <w:rFonts w:ascii="Times New Roman" w:hAnsi="Times New Roman" w:cs="Times New Roman"/>
          <w:sz w:val="24"/>
          <w:szCs w:val="24"/>
        </w:rPr>
        <w:t xml:space="preserve">tj. </w:t>
      </w:r>
      <w:r w:rsidRPr="009E0B29">
        <w:rPr>
          <w:rFonts w:ascii="Times New Roman" w:hAnsi="Times New Roman" w:cs="Times New Roman"/>
          <w:sz w:val="24"/>
          <w:szCs w:val="24"/>
        </w:rPr>
        <w:t>Dz. U. z 20</w:t>
      </w:r>
      <w:r w:rsidR="002D3B19">
        <w:rPr>
          <w:rFonts w:ascii="Times New Roman" w:hAnsi="Times New Roman" w:cs="Times New Roman"/>
          <w:sz w:val="24"/>
          <w:szCs w:val="24"/>
        </w:rPr>
        <w:t>20</w:t>
      </w:r>
      <w:r w:rsidRPr="009E0B29">
        <w:rPr>
          <w:rFonts w:ascii="Times New Roman" w:hAnsi="Times New Roman" w:cs="Times New Roman"/>
          <w:sz w:val="24"/>
          <w:szCs w:val="24"/>
        </w:rPr>
        <w:t xml:space="preserve"> r., poz. </w:t>
      </w:r>
      <w:r w:rsidR="002D3B19">
        <w:rPr>
          <w:rFonts w:ascii="Times New Roman" w:hAnsi="Times New Roman" w:cs="Times New Roman"/>
          <w:sz w:val="24"/>
          <w:szCs w:val="24"/>
        </w:rPr>
        <w:t>1439</w:t>
      </w:r>
      <w:r w:rsidR="003A0E5B">
        <w:rPr>
          <w:rFonts w:ascii="Times New Roman" w:hAnsi="Times New Roman" w:cs="Times New Roman"/>
          <w:sz w:val="24"/>
          <w:szCs w:val="24"/>
        </w:rPr>
        <w:t xml:space="preserve"> </w:t>
      </w:r>
      <w:r w:rsidR="003A0E5B">
        <w:rPr>
          <w:rFonts w:ascii="Times New Roman" w:hAnsi="Times New Roman" w:cs="Times New Roman"/>
          <w:sz w:val="24"/>
          <w:szCs w:val="24"/>
        </w:rPr>
        <w:br/>
        <w:t>ze zm</w:t>
      </w:r>
      <w:r w:rsidR="00FB2E13" w:rsidRPr="002D3B19">
        <w:rPr>
          <w:rFonts w:ascii="Times New Roman" w:hAnsi="Times New Roman" w:cs="Times New Roman"/>
          <w:sz w:val="24"/>
          <w:szCs w:val="24"/>
        </w:rPr>
        <w:t>.</w:t>
      </w:r>
      <w:r w:rsidRPr="002D3B19">
        <w:rPr>
          <w:rFonts w:ascii="Times New Roman" w:hAnsi="Times New Roman" w:cs="Times New Roman"/>
          <w:sz w:val="24"/>
          <w:szCs w:val="24"/>
        </w:rPr>
        <w:t xml:space="preserve">) </w:t>
      </w:r>
      <w:r w:rsidR="00B468CA" w:rsidRPr="002D3B19">
        <w:rPr>
          <w:rFonts w:ascii="Times New Roman" w:hAnsi="Times New Roman" w:cs="Times New Roman"/>
          <w:sz w:val="24"/>
          <w:szCs w:val="24"/>
        </w:rPr>
        <w:t xml:space="preserve">analizę dokonuje się </w:t>
      </w:r>
      <w:r w:rsidR="0080252E" w:rsidRPr="002D3B19">
        <w:rPr>
          <w:rFonts w:ascii="Times New Roman" w:hAnsi="Times New Roman" w:cs="Times New Roman"/>
          <w:sz w:val="24"/>
          <w:szCs w:val="24"/>
          <w:shd w:val="clear" w:color="auto" w:fill="FFFFFF"/>
        </w:rPr>
        <w:t xml:space="preserve">na podstawie sprawozdań złożonych przez podmioty odbierające odpady komunalne od właścicieli nieruchomości, podmioty prowadzące punkty selektywnego zbierania odpadów komunalnych, podmioty zbierające odpady komunalne, informacji przekazanych przez prowadzących instalacje komunalne oraz na podstawie rocznego sprawozdania z realizacji zadań z zakresu gospodarowania odpadami komunalnymi oraz innych dostępnych danych o czynnikach wpływających na koszty systemu gospodarowania odpadami komunalnymi. </w:t>
      </w:r>
      <w:r w:rsidR="00B468CA" w:rsidRPr="002D3B19">
        <w:rPr>
          <w:rFonts w:ascii="Times New Roman" w:hAnsi="Times New Roman" w:cs="Times New Roman"/>
          <w:sz w:val="24"/>
          <w:szCs w:val="24"/>
        </w:rPr>
        <w:t>Roczna analiza obejmuje w szczególności:</w:t>
      </w:r>
    </w:p>
    <w:p w14:paraId="7FF62B5D" w14:textId="77777777" w:rsidR="0080252E" w:rsidRPr="0080252E"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możliwości przetwarzania niesegregowanych (zmieszanych) odpadów komunalnych, bioodpadów stanowiących odpady komunalne oraz przeznaczonych do składowania pozostałości z sortowania odpadów komunalnych i pozostałości z procesu mechaniczno-biologicznego przetwarzania niesegregowanych (zmieszanych) odpadów komunalnych;</w:t>
      </w:r>
    </w:p>
    <w:p w14:paraId="21EA938F"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potrzeby inwestycyjne związane z gospodarowaniem odpadami komunalnymi;</w:t>
      </w:r>
    </w:p>
    <w:p w14:paraId="3F2BA9B2" w14:textId="77777777" w:rsidR="006A22D6"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koszty poniesione w związku z odbieraniem, odzyskiem, recyklingiem </w:t>
      </w:r>
    </w:p>
    <w:p w14:paraId="0919D5DA" w14:textId="77777777" w:rsidR="006A22D6" w:rsidRDefault="0080252E" w:rsidP="006A22D6">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i unieszkodliwianiem odpadów komunalnych w podziale na wpływy, wydatki </w:t>
      </w:r>
    </w:p>
    <w:p w14:paraId="3F2DCAE9" w14:textId="77777777" w:rsidR="0080252E" w:rsidRPr="0080252E" w:rsidRDefault="0080252E" w:rsidP="006A22D6">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i nadwyżki z opłat za gospodarowanie odpadami komunalnymi;</w:t>
      </w:r>
    </w:p>
    <w:p w14:paraId="5ACE27C2"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liczbę mieszkańców;</w:t>
      </w:r>
    </w:p>
    <w:p w14:paraId="31D81285" w14:textId="77777777" w:rsidR="007141F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liczbę właścicieli nieruchomości, którzy nie zawarli umowy, o której mowa w art.</w:t>
      </w:r>
    </w:p>
    <w:p w14:paraId="494B5860" w14:textId="77777777" w:rsidR="0080252E" w:rsidRPr="0080252E" w:rsidRDefault="0080252E" w:rsidP="007141FE">
      <w:pPr>
        <w:pStyle w:val="Akapitzlist"/>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 6 ust. 1, w imieniu których gmina powinna podjąć działania, o których mowa w art. </w:t>
      </w:r>
      <w:r w:rsidR="007141FE">
        <w:rPr>
          <w:rFonts w:ascii="Times New Roman" w:eastAsia="Times New Roman" w:hAnsi="Times New Roman" w:cs="Times New Roman"/>
          <w:sz w:val="24"/>
          <w:szCs w:val="24"/>
          <w:lang w:eastAsia="pl-PL"/>
        </w:rPr>
        <w:br/>
      </w:r>
      <w:r w:rsidRPr="0080252E">
        <w:rPr>
          <w:rFonts w:ascii="Times New Roman" w:eastAsia="Times New Roman" w:hAnsi="Times New Roman" w:cs="Times New Roman"/>
          <w:sz w:val="24"/>
          <w:szCs w:val="24"/>
          <w:lang w:eastAsia="pl-PL"/>
        </w:rPr>
        <w:t>6 ust. 6-12;</w:t>
      </w:r>
    </w:p>
    <w:p w14:paraId="6A8A2F77"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ilość odpadów komunalnych wytwarzanych na terenie gminy;</w:t>
      </w:r>
    </w:p>
    <w:p w14:paraId="524BEB34" w14:textId="77777777" w:rsidR="0080252E" w:rsidRPr="0080252E"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ilość niesegregowanych (zmieszanych) odpadów komunalnych i bioodpadów stanowiących odpady komunalne, odbieranych z terenu gminy oraz przeznaczonych do składowania pozostałości z sortowania odpadów komunalnych i pozostałości </w:t>
      </w:r>
      <w:r w:rsidR="006A22D6">
        <w:rPr>
          <w:rFonts w:ascii="Times New Roman" w:eastAsia="Times New Roman" w:hAnsi="Times New Roman" w:cs="Times New Roman"/>
          <w:sz w:val="24"/>
          <w:szCs w:val="24"/>
          <w:lang w:eastAsia="pl-PL"/>
        </w:rPr>
        <w:t xml:space="preserve">          </w:t>
      </w:r>
      <w:r w:rsidRPr="0080252E">
        <w:rPr>
          <w:rFonts w:ascii="Times New Roman" w:eastAsia="Times New Roman" w:hAnsi="Times New Roman" w:cs="Times New Roman"/>
          <w:sz w:val="24"/>
          <w:szCs w:val="24"/>
          <w:lang w:eastAsia="pl-PL"/>
        </w:rPr>
        <w:t>z procesu mechaniczno-biologicznego przetwarzania niesegregowanych (zmieszanych) odpadów komunalnych.</w:t>
      </w:r>
    </w:p>
    <w:p w14:paraId="6D8D534E" w14:textId="4660FA92" w:rsidR="00CB32E8" w:rsidRPr="00FB6234" w:rsidRDefault="00A60AB9" w:rsidP="00B9014D">
      <w:pPr>
        <w:spacing w:after="0" w:line="360" w:lineRule="auto"/>
        <w:ind w:left="709" w:firstLine="1560"/>
        <w:jc w:val="both"/>
        <w:rPr>
          <w:rFonts w:ascii="Times New Roman" w:hAnsi="Times New Roman" w:cs="Times New Roman"/>
          <w:sz w:val="24"/>
          <w:szCs w:val="24"/>
        </w:rPr>
      </w:pPr>
      <w:r>
        <w:rPr>
          <w:rFonts w:ascii="Times New Roman" w:hAnsi="Times New Roman" w:cs="Times New Roman"/>
          <w:sz w:val="24"/>
          <w:szCs w:val="24"/>
        </w:rPr>
        <w:lastRenderedPageBreak/>
        <w:t>Głównym</w:t>
      </w:r>
      <w:r w:rsidR="00CA20D1">
        <w:rPr>
          <w:rFonts w:ascii="Times New Roman" w:hAnsi="Times New Roman" w:cs="Times New Roman"/>
          <w:sz w:val="24"/>
          <w:szCs w:val="24"/>
        </w:rPr>
        <w:t xml:space="preserve"> celem analizy jest dostarczenie niezbędnych </w:t>
      </w:r>
      <w:r w:rsidR="00F126BB">
        <w:rPr>
          <w:rFonts w:ascii="Times New Roman" w:hAnsi="Times New Roman" w:cs="Times New Roman"/>
          <w:sz w:val="24"/>
          <w:szCs w:val="24"/>
        </w:rPr>
        <w:t>informacji  dla stworzenia efektywnego systemu gospodarki odpadami komunalnymi.</w:t>
      </w:r>
    </w:p>
    <w:p w14:paraId="61C1BC6A" w14:textId="4F726BFB" w:rsidR="00492963" w:rsidRPr="00FB6234" w:rsidRDefault="00492963" w:rsidP="00FB6234">
      <w:pPr>
        <w:pStyle w:val="Akapitzlist"/>
        <w:spacing w:after="0" w:line="360" w:lineRule="auto"/>
        <w:ind w:firstLine="696"/>
        <w:jc w:val="both"/>
        <w:rPr>
          <w:rFonts w:ascii="Times New Roman" w:hAnsi="Times New Roman" w:cs="Times New Roman"/>
          <w:sz w:val="24"/>
          <w:szCs w:val="24"/>
        </w:rPr>
      </w:pPr>
      <w:r w:rsidRPr="00FB6234">
        <w:rPr>
          <w:rFonts w:ascii="Times New Roman" w:hAnsi="Times New Roman" w:cs="Times New Roman"/>
          <w:sz w:val="24"/>
          <w:szCs w:val="24"/>
        </w:rPr>
        <w:t xml:space="preserve">Systemem gospodarowania odpadami na terenie Gminy Dąbrowice objęto nieruchomości zamieszkałe. </w:t>
      </w:r>
      <w:r w:rsidR="00393F23">
        <w:rPr>
          <w:rFonts w:ascii="Times New Roman" w:hAnsi="Times New Roman" w:cs="Times New Roman"/>
          <w:sz w:val="24"/>
          <w:szCs w:val="24"/>
        </w:rPr>
        <w:t>T</w:t>
      </w:r>
      <w:r w:rsidRPr="00FB6234">
        <w:rPr>
          <w:rFonts w:ascii="Times New Roman" w:hAnsi="Times New Roman" w:cs="Times New Roman"/>
          <w:sz w:val="24"/>
          <w:szCs w:val="24"/>
        </w:rPr>
        <w:t xml:space="preserve">akie właśnie </w:t>
      </w:r>
      <w:r w:rsidR="00393F23">
        <w:rPr>
          <w:rFonts w:ascii="Times New Roman" w:hAnsi="Times New Roman" w:cs="Times New Roman"/>
          <w:sz w:val="24"/>
          <w:szCs w:val="24"/>
        </w:rPr>
        <w:t>rozwiązanie miało zastosowanie w gminie w 20</w:t>
      </w:r>
      <w:r w:rsidR="003A0E5B">
        <w:rPr>
          <w:rFonts w:ascii="Times New Roman" w:hAnsi="Times New Roman" w:cs="Times New Roman"/>
          <w:sz w:val="24"/>
          <w:szCs w:val="24"/>
        </w:rPr>
        <w:t>20</w:t>
      </w:r>
      <w:r w:rsidR="00393F23">
        <w:rPr>
          <w:rFonts w:ascii="Times New Roman" w:hAnsi="Times New Roman" w:cs="Times New Roman"/>
          <w:sz w:val="24"/>
          <w:szCs w:val="24"/>
        </w:rPr>
        <w:t xml:space="preserve"> roku. </w:t>
      </w:r>
    </w:p>
    <w:p w14:paraId="7D01FDB8" w14:textId="77777777" w:rsidR="00F126BB" w:rsidRDefault="006464F8" w:rsidP="00446E76">
      <w:pPr>
        <w:pStyle w:val="Akapitzlist"/>
        <w:spacing w:after="0" w:line="360" w:lineRule="auto"/>
        <w:ind w:firstLine="696"/>
        <w:jc w:val="both"/>
        <w:rPr>
          <w:rFonts w:ascii="Times New Roman" w:hAnsi="Times New Roman" w:cs="Times New Roman"/>
          <w:sz w:val="24"/>
          <w:szCs w:val="24"/>
        </w:rPr>
      </w:pPr>
      <w:r w:rsidRPr="00FB6234">
        <w:rPr>
          <w:rFonts w:ascii="Times New Roman" w:hAnsi="Times New Roman" w:cs="Times New Roman"/>
          <w:sz w:val="24"/>
          <w:szCs w:val="24"/>
        </w:rPr>
        <w:t xml:space="preserve">Od właścicieli nieruchomości z terenu Gminy </w:t>
      </w:r>
      <w:r w:rsidR="00EA06CD" w:rsidRPr="00FB6234">
        <w:rPr>
          <w:rFonts w:ascii="Times New Roman" w:hAnsi="Times New Roman" w:cs="Times New Roman"/>
          <w:sz w:val="24"/>
          <w:szCs w:val="24"/>
        </w:rPr>
        <w:t>Dąbrowice</w:t>
      </w:r>
      <w:r w:rsidRPr="00FB6234">
        <w:rPr>
          <w:rFonts w:ascii="Times New Roman" w:hAnsi="Times New Roman" w:cs="Times New Roman"/>
          <w:sz w:val="24"/>
          <w:szCs w:val="24"/>
        </w:rPr>
        <w:t xml:space="preserve"> odpady komunalne odbierał </w:t>
      </w:r>
      <w:r w:rsidR="00446E76" w:rsidRPr="007522A9">
        <w:rPr>
          <w:rStyle w:val="line1"/>
          <w:rFonts w:ascii="Times New Roman" w:hAnsi="Times New Roman" w:cs="Times New Roman"/>
          <w:sz w:val="24"/>
          <w:szCs w:val="24"/>
          <w:shd w:val="clear" w:color="auto" w:fill="F2F2F2"/>
        </w:rPr>
        <w:t xml:space="preserve">Zakład Gospodarki Komunalnej Sp. z o.o.  </w:t>
      </w:r>
      <w:r w:rsidR="00446E76" w:rsidRPr="007522A9">
        <w:rPr>
          <w:rStyle w:val="line2"/>
          <w:rFonts w:ascii="Times New Roman" w:hAnsi="Times New Roman" w:cs="Times New Roman"/>
          <w:sz w:val="24"/>
          <w:szCs w:val="24"/>
          <w:shd w:val="clear" w:color="auto" w:fill="F2F2F2"/>
        </w:rPr>
        <w:t>Al. Zwycięstwa 19,</w:t>
      </w:r>
      <w:r w:rsidR="007522A9">
        <w:rPr>
          <w:rStyle w:val="line2"/>
          <w:rFonts w:ascii="Times New Roman" w:hAnsi="Times New Roman" w:cs="Times New Roman"/>
          <w:sz w:val="24"/>
          <w:szCs w:val="24"/>
          <w:shd w:val="clear" w:color="auto" w:fill="F2F2F2"/>
        </w:rPr>
        <w:t xml:space="preserve"> </w:t>
      </w:r>
      <w:r w:rsidR="00446E76" w:rsidRPr="007522A9">
        <w:rPr>
          <w:rStyle w:val="city"/>
          <w:rFonts w:ascii="Times New Roman" w:hAnsi="Times New Roman" w:cs="Times New Roman"/>
          <w:sz w:val="24"/>
          <w:szCs w:val="24"/>
          <w:shd w:val="clear" w:color="auto" w:fill="F2F2F2"/>
        </w:rPr>
        <w:t>87-860 Chodecz </w:t>
      </w:r>
      <w:r w:rsidR="00446E76" w:rsidRPr="007522A9">
        <w:rPr>
          <w:rFonts w:ascii="Times New Roman" w:hAnsi="Times New Roman" w:cs="Times New Roman"/>
          <w:sz w:val="24"/>
          <w:szCs w:val="24"/>
        </w:rPr>
        <w:t>.</w:t>
      </w:r>
      <w:r w:rsidR="00446E76" w:rsidRPr="009E0B29">
        <w:rPr>
          <w:rFonts w:ascii="Times New Roman" w:hAnsi="Times New Roman" w:cs="Times New Roman"/>
          <w:sz w:val="24"/>
          <w:szCs w:val="24"/>
        </w:rPr>
        <w:t xml:space="preserve"> </w:t>
      </w:r>
    </w:p>
    <w:p w14:paraId="606609B2" w14:textId="4D208B3E" w:rsidR="000D7CFB" w:rsidRPr="00446E76" w:rsidRDefault="00446E76" w:rsidP="00446E76">
      <w:pPr>
        <w:pStyle w:val="Akapitzlist"/>
        <w:spacing w:after="0" w:line="360" w:lineRule="auto"/>
        <w:ind w:firstLine="696"/>
        <w:jc w:val="both"/>
        <w:rPr>
          <w:rFonts w:ascii="Times New Roman" w:hAnsi="Times New Roman" w:cs="Times New Roman"/>
          <w:sz w:val="24"/>
          <w:szCs w:val="24"/>
        </w:rPr>
      </w:pPr>
      <w:r w:rsidRPr="00446E76">
        <w:rPr>
          <w:rFonts w:ascii="Times New Roman" w:hAnsi="Times New Roman" w:cs="Times New Roman"/>
          <w:sz w:val="24"/>
          <w:szCs w:val="24"/>
        </w:rPr>
        <w:br/>
      </w:r>
    </w:p>
    <w:p w14:paraId="458ECDAD" w14:textId="77777777" w:rsidR="00E437B6" w:rsidRDefault="00E437B6" w:rsidP="00FB6234">
      <w:pPr>
        <w:pStyle w:val="Akapitzlist"/>
        <w:numPr>
          <w:ilvl w:val="0"/>
          <w:numId w:val="12"/>
        </w:numPr>
        <w:spacing w:after="0" w:line="360" w:lineRule="auto"/>
        <w:jc w:val="both"/>
        <w:outlineLvl w:val="0"/>
        <w:rPr>
          <w:rFonts w:ascii="Times New Roman" w:hAnsi="Times New Roman" w:cs="Times New Roman"/>
          <w:b/>
          <w:sz w:val="24"/>
          <w:szCs w:val="24"/>
        </w:rPr>
      </w:pPr>
      <w:bookmarkStart w:id="1" w:name="_Toc418061122"/>
      <w:r w:rsidRPr="00FB6234">
        <w:rPr>
          <w:rFonts w:ascii="Times New Roman" w:hAnsi="Times New Roman" w:cs="Times New Roman"/>
          <w:b/>
          <w:sz w:val="24"/>
          <w:szCs w:val="24"/>
        </w:rPr>
        <w:t xml:space="preserve">Możliwości przetwarzania </w:t>
      </w:r>
      <w:r w:rsidR="00446E76">
        <w:rPr>
          <w:rFonts w:ascii="Times New Roman" w:hAnsi="Times New Roman" w:cs="Times New Roman"/>
          <w:b/>
          <w:sz w:val="24"/>
          <w:szCs w:val="24"/>
        </w:rPr>
        <w:t>niesegregowanych (</w:t>
      </w:r>
      <w:r w:rsidRPr="00FB6234">
        <w:rPr>
          <w:rFonts w:ascii="Times New Roman" w:hAnsi="Times New Roman" w:cs="Times New Roman"/>
          <w:b/>
          <w:sz w:val="24"/>
          <w:szCs w:val="24"/>
        </w:rPr>
        <w:t>zmieszanych</w:t>
      </w:r>
      <w:r w:rsidR="00446E76">
        <w:rPr>
          <w:rFonts w:ascii="Times New Roman" w:hAnsi="Times New Roman" w:cs="Times New Roman"/>
          <w:b/>
          <w:sz w:val="24"/>
          <w:szCs w:val="24"/>
        </w:rPr>
        <w:t>)</w:t>
      </w:r>
      <w:r w:rsidRPr="00FB6234">
        <w:rPr>
          <w:rFonts w:ascii="Times New Roman" w:hAnsi="Times New Roman" w:cs="Times New Roman"/>
          <w:b/>
          <w:sz w:val="24"/>
          <w:szCs w:val="24"/>
        </w:rPr>
        <w:t xml:space="preserve"> odpadów komunalnych, </w:t>
      </w:r>
      <w:r w:rsidR="00446E76">
        <w:rPr>
          <w:rFonts w:ascii="Times New Roman" w:hAnsi="Times New Roman" w:cs="Times New Roman"/>
          <w:b/>
          <w:sz w:val="24"/>
          <w:szCs w:val="24"/>
        </w:rPr>
        <w:t>bioodpadów</w:t>
      </w:r>
      <w:r w:rsidRPr="00FB6234">
        <w:rPr>
          <w:rFonts w:ascii="Times New Roman" w:hAnsi="Times New Roman" w:cs="Times New Roman"/>
          <w:b/>
          <w:sz w:val="24"/>
          <w:szCs w:val="24"/>
        </w:rPr>
        <w:t xml:space="preserve"> </w:t>
      </w:r>
      <w:bookmarkEnd w:id="1"/>
      <w:r w:rsidR="00446E76">
        <w:rPr>
          <w:rFonts w:ascii="Times New Roman" w:hAnsi="Times New Roman" w:cs="Times New Roman"/>
          <w:b/>
          <w:sz w:val="24"/>
          <w:szCs w:val="24"/>
        </w:rPr>
        <w:t>stanowiących odpady komunalne oraz przeznaczonych do składowania pozostałości z sortowania odpadów komunalnych</w:t>
      </w:r>
      <w:r w:rsidR="00BA39E4">
        <w:rPr>
          <w:rFonts w:ascii="Times New Roman" w:hAnsi="Times New Roman" w:cs="Times New Roman"/>
          <w:b/>
          <w:sz w:val="24"/>
          <w:szCs w:val="24"/>
        </w:rPr>
        <w:t xml:space="preserve"> i pozostałości z  procesu mechaniczno-biologicznego przetwarzania niesegregowanych (zmieszanych) odpadów komunalnych.</w:t>
      </w:r>
    </w:p>
    <w:p w14:paraId="06217E31" w14:textId="34599E6B" w:rsidR="000911AE" w:rsidRPr="00B522B9" w:rsidRDefault="000911AE" w:rsidP="00064A35">
      <w:pPr>
        <w:spacing w:after="0" w:line="360" w:lineRule="auto"/>
        <w:jc w:val="both"/>
        <w:outlineLvl w:val="0"/>
        <w:rPr>
          <w:rFonts w:ascii="Times New Roman" w:hAnsi="Times New Roman" w:cs="Times New Roman"/>
          <w:bCs/>
          <w:color w:val="FF0000"/>
          <w:sz w:val="24"/>
          <w:szCs w:val="24"/>
        </w:rPr>
      </w:pPr>
    </w:p>
    <w:p w14:paraId="376990FD" w14:textId="4B3DFC6C" w:rsidR="00BA39E4" w:rsidRPr="00410FA8" w:rsidRDefault="00847E42" w:rsidP="007141FE">
      <w:pPr>
        <w:pStyle w:val="Akapitzlist"/>
        <w:spacing w:after="0" w:line="360" w:lineRule="auto"/>
        <w:ind w:firstLine="696"/>
        <w:jc w:val="both"/>
        <w:rPr>
          <w:rFonts w:ascii="Times New Roman" w:hAnsi="Times New Roman" w:cs="Times New Roman"/>
          <w:sz w:val="24"/>
          <w:szCs w:val="24"/>
        </w:rPr>
      </w:pPr>
      <w:r w:rsidRPr="00410FA8">
        <w:rPr>
          <w:rFonts w:ascii="Times New Roman" w:hAnsi="Times New Roman" w:cs="Times New Roman"/>
          <w:sz w:val="24"/>
          <w:szCs w:val="24"/>
        </w:rPr>
        <w:t xml:space="preserve">Na terenie Gminy </w:t>
      </w:r>
      <w:r w:rsidR="00F240C0" w:rsidRPr="00410FA8">
        <w:rPr>
          <w:rFonts w:ascii="Times New Roman" w:hAnsi="Times New Roman" w:cs="Times New Roman"/>
          <w:sz w:val="24"/>
          <w:szCs w:val="24"/>
        </w:rPr>
        <w:t>Dąbrowice</w:t>
      </w:r>
      <w:r w:rsidRPr="00410FA8">
        <w:rPr>
          <w:rFonts w:ascii="Times New Roman" w:hAnsi="Times New Roman" w:cs="Times New Roman"/>
          <w:sz w:val="24"/>
          <w:szCs w:val="24"/>
        </w:rPr>
        <w:t xml:space="preserve"> nie ma możliwości przetwarzania</w:t>
      </w:r>
      <w:r w:rsidR="00251ABA" w:rsidRPr="00410FA8">
        <w:rPr>
          <w:rFonts w:ascii="Times New Roman" w:hAnsi="Times New Roman" w:cs="Times New Roman"/>
          <w:sz w:val="24"/>
          <w:szCs w:val="24"/>
        </w:rPr>
        <w:t xml:space="preserve"> </w:t>
      </w:r>
      <w:r w:rsidR="00BA39E4" w:rsidRPr="00410FA8">
        <w:rPr>
          <w:rFonts w:ascii="Times New Roman" w:hAnsi="Times New Roman" w:cs="Times New Roman"/>
          <w:sz w:val="24"/>
          <w:szCs w:val="24"/>
        </w:rPr>
        <w:t>niesegregowanych (</w:t>
      </w:r>
      <w:r w:rsidR="00251ABA" w:rsidRPr="00410FA8">
        <w:rPr>
          <w:rFonts w:ascii="Times New Roman" w:hAnsi="Times New Roman" w:cs="Times New Roman"/>
          <w:sz w:val="24"/>
          <w:szCs w:val="24"/>
        </w:rPr>
        <w:t>zmieszanych</w:t>
      </w:r>
      <w:r w:rsidR="00BA39E4" w:rsidRPr="00410FA8">
        <w:rPr>
          <w:rFonts w:ascii="Times New Roman" w:hAnsi="Times New Roman" w:cs="Times New Roman"/>
          <w:sz w:val="24"/>
          <w:szCs w:val="24"/>
        </w:rPr>
        <w:t>)</w:t>
      </w:r>
      <w:r w:rsidR="00251ABA" w:rsidRPr="00410FA8">
        <w:rPr>
          <w:rFonts w:ascii="Times New Roman" w:hAnsi="Times New Roman" w:cs="Times New Roman"/>
          <w:sz w:val="24"/>
          <w:szCs w:val="24"/>
        </w:rPr>
        <w:t xml:space="preserve"> </w:t>
      </w:r>
      <w:r w:rsidRPr="00410FA8">
        <w:rPr>
          <w:rFonts w:ascii="Times New Roman" w:hAnsi="Times New Roman" w:cs="Times New Roman"/>
          <w:sz w:val="24"/>
          <w:szCs w:val="24"/>
        </w:rPr>
        <w:t>odpadów komunalnych</w:t>
      </w:r>
      <w:r w:rsidR="00251ABA" w:rsidRPr="00410FA8">
        <w:rPr>
          <w:rFonts w:ascii="Times New Roman" w:hAnsi="Times New Roman" w:cs="Times New Roman"/>
          <w:sz w:val="24"/>
          <w:szCs w:val="24"/>
        </w:rPr>
        <w:t xml:space="preserve">, </w:t>
      </w:r>
      <w:r w:rsidR="00BA39E4" w:rsidRPr="00410FA8">
        <w:rPr>
          <w:rFonts w:ascii="Times New Roman" w:hAnsi="Times New Roman" w:cs="Times New Roman"/>
          <w:sz w:val="24"/>
          <w:szCs w:val="24"/>
        </w:rPr>
        <w:t>bioodpadów stanowiących odpady komunalne oraz przeznaczonych do składowania pozostałości z sortowania odpadów komunalnych i pozostałości z  procesu mechaniczno-biologicznego przetwarzania niesegregowanych (zmieszanych) odpadów komunalnych.</w:t>
      </w:r>
      <w:r w:rsidR="00BA39E4" w:rsidRPr="00410FA8">
        <w:rPr>
          <w:rFonts w:ascii="Times New Roman" w:hAnsi="Times New Roman" w:cs="Times New Roman"/>
          <w:sz w:val="24"/>
          <w:szCs w:val="24"/>
        </w:rPr>
        <w:br/>
      </w:r>
      <w:r w:rsidR="003A0E5B" w:rsidRPr="00410FA8">
        <w:rPr>
          <w:rFonts w:ascii="Times New Roman" w:hAnsi="Times New Roman" w:cs="Times New Roman"/>
          <w:sz w:val="24"/>
          <w:szCs w:val="24"/>
        </w:rPr>
        <w:t xml:space="preserve">Zgodnie z przepisami, podmiot odbierający odpady komunalne od właścicieli nieruchomości zobowiązany jest do przekazania </w:t>
      </w:r>
      <w:r w:rsidR="00482A90" w:rsidRPr="00410FA8">
        <w:rPr>
          <w:rFonts w:ascii="Times New Roman" w:hAnsi="Times New Roman" w:cs="Times New Roman"/>
          <w:sz w:val="24"/>
          <w:szCs w:val="24"/>
        </w:rPr>
        <w:t xml:space="preserve">niesegregowanych ( zmieszanych) odpadów komunalnych do instalacji komunalnych oraz do przekazywania selektywnie zebranych </w:t>
      </w:r>
      <w:r w:rsidR="00A76420" w:rsidRPr="00410FA8">
        <w:rPr>
          <w:rFonts w:ascii="Times New Roman" w:hAnsi="Times New Roman" w:cs="Times New Roman"/>
          <w:sz w:val="24"/>
          <w:szCs w:val="24"/>
        </w:rPr>
        <w:t xml:space="preserve">odpadów komunalnych do instalacji odzysku i unieszkodliwiania odpadów zgodnie z hierarchią postępowania z odpadami, o której mowa w art. 17 ustawy z dnia 14 grudnia 2012  roku o odpadach </w:t>
      </w:r>
      <w:r w:rsidR="00080D91" w:rsidRPr="00410FA8">
        <w:rPr>
          <w:rFonts w:ascii="Times New Roman" w:hAnsi="Times New Roman" w:cs="Times New Roman"/>
          <w:sz w:val="24"/>
          <w:szCs w:val="24"/>
        </w:rPr>
        <w:t>(tj. Dz. U. z 2020 r., poz. 797</w:t>
      </w:r>
      <w:r w:rsidR="00080D91" w:rsidRPr="00410FA8">
        <w:rPr>
          <w:rFonts w:ascii="Times New Roman" w:hAnsi="Times New Roman" w:cs="Times New Roman"/>
          <w:sz w:val="24"/>
          <w:szCs w:val="24"/>
        </w:rPr>
        <w:br/>
        <w:t>ze zm.)</w:t>
      </w:r>
    </w:p>
    <w:p w14:paraId="66A1BFB7" w14:textId="309FE6B9" w:rsidR="00BB1C7F" w:rsidRDefault="00BB1C7F" w:rsidP="00FB6234">
      <w:pPr>
        <w:pStyle w:val="Akapitzlist"/>
        <w:spacing w:after="0" w:line="360" w:lineRule="auto"/>
        <w:ind w:firstLine="696"/>
        <w:jc w:val="both"/>
        <w:rPr>
          <w:rFonts w:ascii="Times New Roman" w:hAnsi="Times New Roman" w:cs="Times New Roman"/>
          <w:sz w:val="24"/>
          <w:szCs w:val="24"/>
        </w:rPr>
      </w:pPr>
    </w:p>
    <w:p w14:paraId="6644ABB7" w14:textId="77777777" w:rsidR="007E1F8C" w:rsidRPr="00BB1C7F" w:rsidRDefault="007E1F8C" w:rsidP="00BB1C7F">
      <w:pPr>
        <w:spacing w:after="0" w:line="360" w:lineRule="auto"/>
        <w:jc w:val="both"/>
        <w:rPr>
          <w:rFonts w:ascii="Times New Roman" w:hAnsi="Times New Roman" w:cs="Times New Roman"/>
          <w:sz w:val="24"/>
          <w:szCs w:val="24"/>
        </w:rPr>
      </w:pPr>
    </w:p>
    <w:p w14:paraId="737C7C52" w14:textId="77777777" w:rsidR="00E437B6" w:rsidRPr="009740BB" w:rsidRDefault="00E437B6"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2" w:name="_Toc418061123"/>
      <w:r w:rsidRPr="009740BB">
        <w:rPr>
          <w:rFonts w:ascii="Times New Roman" w:hAnsi="Times New Roman" w:cs="Times New Roman"/>
          <w:b/>
          <w:sz w:val="24"/>
          <w:szCs w:val="24"/>
        </w:rPr>
        <w:t>Potrzeby inwestycyjne związane z gospodarowaniem odpadami komunalnymi</w:t>
      </w:r>
      <w:bookmarkEnd w:id="2"/>
    </w:p>
    <w:p w14:paraId="49ECA0C4" w14:textId="15E810DC" w:rsidR="00251ABA" w:rsidRPr="00462A07" w:rsidRDefault="00847E42" w:rsidP="00462A07">
      <w:pPr>
        <w:pStyle w:val="Akapitzlist"/>
        <w:spacing w:after="0" w:line="360" w:lineRule="auto"/>
        <w:ind w:firstLine="696"/>
        <w:jc w:val="both"/>
        <w:rPr>
          <w:rFonts w:ascii="Times New Roman" w:hAnsi="Times New Roman" w:cs="Times New Roman"/>
          <w:sz w:val="24"/>
          <w:szCs w:val="24"/>
        </w:rPr>
      </w:pPr>
      <w:r w:rsidRPr="00462A07">
        <w:rPr>
          <w:rFonts w:ascii="Times New Roman" w:hAnsi="Times New Roman" w:cs="Times New Roman"/>
          <w:sz w:val="24"/>
          <w:szCs w:val="24"/>
        </w:rPr>
        <w:t>W roku 20</w:t>
      </w:r>
      <w:r w:rsidR="00080D91">
        <w:rPr>
          <w:rFonts w:ascii="Times New Roman" w:hAnsi="Times New Roman" w:cs="Times New Roman"/>
          <w:sz w:val="24"/>
          <w:szCs w:val="24"/>
        </w:rPr>
        <w:t>20</w:t>
      </w:r>
      <w:r w:rsidRPr="00462A07">
        <w:rPr>
          <w:rFonts w:ascii="Times New Roman" w:hAnsi="Times New Roman" w:cs="Times New Roman"/>
          <w:sz w:val="24"/>
          <w:szCs w:val="24"/>
        </w:rPr>
        <w:t xml:space="preserve"> </w:t>
      </w:r>
      <w:r w:rsidR="005E26B9" w:rsidRPr="00462A07">
        <w:rPr>
          <w:rFonts w:ascii="Times New Roman" w:hAnsi="Times New Roman" w:cs="Times New Roman"/>
          <w:sz w:val="24"/>
          <w:szCs w:val="24"/>
        </w:rPr>
        <w:t xml:space="preserve">Gmina </w:t>
      </w:r>
      <w:r w:rsidR="00F240C0" w:rsidRPr="00462A07">
        <w:rPr>
          <w:rFonts w:ascii="Times New Roman" w:hAnsi="Times New Roman" w:cs="Times New Roman"/>
          <w:sz w:val="24"/>
          <w:szCs w:val="24"/>
        </w:rPr>
        <w:t xml:space="preserve">Dąbrowice </w:t>
      </w:r>
      <w:r w:rsidR="00462A07" w:rsidRPr="00462A07">
        <w:rPr>
          <w:rFonts w:ascii="Times New Roman" w:hAnsi="Times New Roman" w:cs="Times New Roman"/>
          <w:sz w:val="24"/>
          <w:szCs w:val="24"/>
        </w:rPr>
        <w:t>nie realizowała żadnych inwestycji związanych z gospodarowaniem odpadami komunalnymi.</w:t>
      </w:r>
    </w:p>
    <w:p w14:paraId="15E05453" w14:textId="77777777" w:rsidR="00BB1C7F" w:rsidRPr="00FB6234" w:rsidRDefault="00BB1C7F" w:rsidP="00FB6234">
      <w:pPr>
        <w:pStyle w:val="Akapitzlist"/>
        <w:spacing w:after="0" w:line="360" w:lineRule="auto"/>
        <w:jc w:val="both"/>
        <w:rPr>
          <w:rFonts w:ascii="Times New Roman" w:hAnsi="Times New Roman" w:cs="Times New Roman"/>
          <w:sz w:val="24"/>
          <w:szCs w:val="24"/>
        </w:rPr>
      </w:pPr>
    </w:p>
    <w:p w14:paraId="5A0FB4D0" w14:textId="77777777" w:rsidR="002E0493" w:rsidRPr="002E0493" w:rsidRDefault="002E0493" w:rsidP="009740BB">
      <w:pPr>
        <w:pStyle w:val="Akapitzlist"/>
        <w:numPr>
          <w:ilvl w:val="0"/>
          <w:numId w:val="12"/>
        </w:numPr>
        <w:spacing w:after="0" w:line="360" w:lineRule="auto"/>
        <w:jc w:val="both"/>
        <w:rPr>
          <w:rFonts w:ascii="Times New Roman" w:hAnsi="Times New Roman" w:cs="Times New Roman"/>
          <w:sz w:val="24"/>
          <w:szCs w:val="24"/>
        </w:rPr>
      </w:pPr>
      <w:r w:rsidRPr="002E0493">
        <w:rPr>
          <w:rFonts w:ascii="Times New Roman" w:hAnsi="Times New Roman" w:cs="Times New Roman"/>
          <w:b/>
          <w:sz w:val="24"/>
          <w:szCs w:val="24"/>
          <w:shd w:val="clear" w:color="auto" w:fill="FFFFFF"/>
        </w:rPr>
        <w:t xml:space="preserve">Koszty poniesione w związku z odbieraniem, odzyskiem, recyklingiem </w:t>
      </w:r>
      <w:r>
        <w:rPr>
          <w:rFonts w:ascii="Times New Roman" w:hAnsi="Times New Roman" w:cs="Times New Roman"/>
          <w:b/>
          <w:sz w:val="24"/>
          <w:szCs w:val="24"/>
          <w:shd w:val="clear" w:color="auto" w:fill="FFFFFF"/>
        </w:rPr>
        <w:br/>
      </w:r>
      <w:r w:rsidRPr="002E0493">
        <w:rPr>
          <w:rFonts w:ascii="Times New Roman" w:hAnsi="Times New Roman" w:cs="Times New Roman"/>
          <w:b/>
          <w:sz w:val="24"/>
          <w:szCs w:val="24"/>
          <w:shd w:val="clear" w:color="auto" w:fill="FFFFFF"/>
        </w:rPr>
        <w:t>i unieszkodliwianiem odpadów komunalnych w podziale na wpływy, wydatki i nadwyżki z opłat za gospodarowanie odpadami komunalnymi</w:t>
      </w:r>
      <w:r>
        <w:rPr>
          <w:rFonts w:ascii="Times New Roman" w:hAnsi="Times New Roman" w:cs="Times New Roman"/>
          <w:b/>
          <w:sz w:val="24"/>
          <w:szCs w:val="24"/>
          <w:shd w:val="clear" w:color="auto" w:fill="FFFFFF"/>
        </w:rPr>
        <w:br/>
      </w:r>
    </w:p>
    <w:p w14:paraId="27988667" w14:textId="1B960896" w:rsidR="00677127" w:rsidRDefault="007522A9" w:rsidP="002E0493">
      <w:pPr>
        <w:pStyle w:val="Akapitzlist"/>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Usługi</w:t>
      </w:r>
      <w:r w:rsidR="002E0493">
        <w:rPr>
          <w:rFonts w:ascii="Times New Roman" w:hAnsi="Times New Roman" w:cs="Times New Roman"/>
          <w:sz w:val="24"/>
          <w:szCs w:val="24"/>
        </w:rPr>
        <w:t xml:space="preserve"> odbior</w:t>
      </w:r>
      <w:r>
        <w:rPr>
          <w:rFonts w:ascii="Times New Roman" w:hAnsi="Times New Roman" w:cs="Times New Roman"/>
          <w:sz w:val="24"/>
          <w:szCs w:val="24"/>
        </w:rPr>
        <w:t>u</w:t>
      </w:r>
      <w:r w:rsidR="002E0493">
        <w:rPr>
          <w:rFonts w:ascii="Times New Roman" w:hAnsi="Times New Roman" w:cs="Times New Roman"/>
          <w:sz w:val="24"/>
          <w:szCs w:val="24"/>
        </w:rPr>
        <w:t xml:space="preserve"> i zagospodarowani</w:t>
      </w:r>
      <w:r>
        <w:rPr>
          <w:rFonts w:ascii="Times New Roman" w:hAnsi="Times New Roman" w:cs="Times New Roman"/>
          <w:sz w:val="24"/>
          <w:szCs w:val="24"/>
        </w:rPr>
        <w:t>a</w:t>
      </w:r>
      <w:r w:rsidR="002E0493">
        <w:rPr>
          <w:rFonts w:ascii="Times New Roman" w:hAnsi="Times New Roman" w:cs="Times New Roman"/>
          <w:sz w:val="24"/>
          <w:szCs w:val="24"/>
        </w:rPr>
        <w:t xml:space="preserve"> odpadów komunalnych</w:t>
      </w:r>
      <w:r w:rsidR="00823B37">
        <w:rPr>
          <w:rFonts w:ascii="Times New Roman" w:hAnsi="Times New Roman" w:cs="Times New Roman"/>
          <w:sz w:val="24"/>
          <w:szCs w:val="24"/>
        </w:rPr>
        <w:t xml:space="preserve"> wynos</w:t>
      </w:r>
      <w:r>
        <w:rPr>
          <w:rFonts w:ascii="Times New Roman" w:hAnsi="Times New Roman" w:cs="Times New Roman"/>
          <w:sz w:val="24"/>
          <w:szCs w:val="24"/>
        </w:rPr>
        <w:t>zą</w:t>
      </w:r>
      <w:r w:rsidR="00823B37">
        <w:rPr>
          <w:rFonts w:ascii="Times New Roman" w:hAnsi="Times New Roman" w:cs="Times New Roman"/>
          <w:sz w:val="24"/>
          <w:szCs w:val="24"/>
        </w:rPr>
        <w:t xml:space="preserve"> </w:t>
      </w:r>
      <w:r w:rsidR="00080D91">
        <w:rPr>
          <w:rFonts w:ascii="Times New Roman" w:hAnsi="Times New Roman" w:cs="Times New Roman"/>
          <w:sz w:val="24"/>
          <w:szCs w:val="24"/>
        </w:rPr>
        <w:t>343</w:t>
      </w:r>
      <w:r>
        <w:rPr>
          <w:rFonts w:ascii="Times New Roman" w:hAnsi="Times New Roman" w:cs="Times New Roman"/>
          <w:sz w:val="24"/>
          <w:szCs w:val="24"/>
        </w:rPr>
        <w:t xml:space="preserve"> </w:t>
      </w:r>
      <w:r w:rsidR="00080D91">
        <w:rPr>
          <w:rFonts w:ascii="Times New Roman" w:hAnsi="Times New Roman" w:cs="Times New Roman"/>
          <w:sz w:val="24"/>
          <w:szCs w:val="24"/>
        </w:rPr>
        <w:t>750</w:t>
      </w:r>
      <w:r>
        <w:rPr>
          <w:rFonts w:ascii="Times New Roman" w:hAnsi="Times New Roman" w:cs="Times New Roman"/>
          <w:sz w:val="24"/>
          <w:szCs w:val="24"/>
        </w:rPr>
        <w:t>,</w:t>
      </w:r>
      <w:r w:rsidR="00410FA8">
        <w:rPr>
          <w:rFonts w:ascii="Times New Roman" w:hAnsi="Times New Roman" w:cs="Times New Roman"/>
          <w:sz w:val="24"/>
          <w:szCs w:val="24"/>
        </w:rPr>
        <w:t>6</w:t>
      </w:r>
      <w:r w:rsidR="00080D91">
        <w:rPr>
          <w:rFonts w:ascii="Times New Roman" w:hAnsi="Times New Roman" w:cs="Times New Roman"/>
          <w:sz w:val="24"/>
          <w:szCs w:val="24"/>
        </w:rPr>
        <w:t>3</w:t>
      </w:r>
      <w:r>
        <w:rPr>
          <w:rFonts w:ascii="Times New Roman" w:hAnsi="Times New Roman" w:cs="Times New Roman"/>
          <w:sz w:val="24"/>
          <w:szCs w:val="24"/>
        </w:rPr>
        <w:t xml:space="preserve"> zł</w:t>
      </w:r>
    </w:p>
    <w:p w14:paraId="2168D40B" w14:textId="08BBA222" w:rsidR="00823B37" w:rsidRDefault="00823B37" w:rsidP="002E0493">
      <w:pPr>
        <w:pStyle w:val="Akapitzlist"/>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Wpływy do budżetu gminy z tytułu opłaty za gospodarowanie odpadami komunalnymi na dzień 31.12.20</w:t>
      </w:r>
      <w:r w:rsidR="00080D91">
        <w:rPr>
          <w:rFonts w:ascii="Times New Roman" w:hAnsi="Times New Roman" w:cs="Times New Roman"/>
          <w:sz w:val="24"/>
          <w:szCs w:val="24"/>
        </w:rPr>
        <w:t>20</w:t>
      </w:r>
      <w:r>
        <w:rPr>
          <w:rFonts w:ascii="Times New Roman" w:hAnsi="Times New Roman" w:cs="Times New Roman"/>
          <w:sz w:val="24"/>
          <w:szCs w:val="24"/>
        </w:rPr>
        <w:t xml:space="preserve"> r. wynosi</w:t>
      </w:r>
      <w:r w:rsidR="007522A9">
        <w:rPr>
          <w:rFonts w:ascii="Times New Roman" w:hAnsi="Times New Roman" w:cs="Times New Roman"/>
          <w:sz w:val="24"/>
          <w:szCs w:val="24"/>
        </w:rPr>
        <w:t xml:space="preserve"> </w:t>
      </w:r>
      <w:r w:rsidR="00080D91">
        <w:rPr>
          <w:rFonts w:ascii="Times New Roman" w:hAnsi="Times New Roman" w:cs="Times New Roman"/>
          <w:sz w:val="24"/>
          <w:szCs w:val="24"/>
        </w:rPr>
        <w:t>355</w:t>
      </w:r>
      <w:r w:rsidR="007522A9">
        <w:rPr>
          <w:rFonts w:ascii="Times New Roman" w:hAnsi="Times New Roman" w:cs="Times New Roman"/>
          <w:sz w:val="24"/>
          <w:szCs w:val="24"/>
        </w:rPr>
        <w:t> </w:t>
      </w:r>
      <w:r w:rsidR="00080D91">
        <w:rPr>
          <w:rFonts w:ascii="Times New Roman" w:hAnsi="Times New Roman" w:cs="Times New Roman"/>
          <w:sz w:val="24"/>
          <w:szCs w:val="24"/>
        </w:rPr>
        <w:t>530</w:t>
      </w:r>
      <w:r w:rsidR="007522A9">
        <w:rPr>
          <w:rFonts w:ascii="Times New Roman" w:hAnsi="Times New Roman" w:cs="Times New Roman"/>
          <w:sz w:val="24"/>
          <w:szCs w:val="24"/>
        </w:rPr>
        <w:t>,</w:t>
      </w:r>
      <w:r w:rsidR="00080D91">
        <w:rPr>
          <w:rFonts w:ascii="Times New Roman" w:hAnsi="Times New Roman" w:cs="Times New Roman"/>
          <w:sz w:val="24"/>
          <w:szCs w:val="24"/>
        </w:rPr>
        <w:t>05</w:t>
      </w:r>
      <w:r w:rsidR="007522A9">
        <w:rPr>
          <w:rFonts w:ascii="Times New Roman" w:hAnsi="Times New Roman" w:cs="Times New Roman"/>
          <w:sz w:val="24"/>
          <w:szCs w:val="24"/>
        </w:rPr>
        <w:t xml:space="preserve"> zł</w:t>
      </w:r>
    </w:p>
    <w:p w14:paraId="4D9B6D6E" w14:textId="34FC6661" w:rsidR="00823B37" w:rsidRDefault="00823B37" w:rsidP="002E0493">
      <w:pPr>
        <w:pStyle w:val="Akapitzlist"/>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Zaległości na dzień 31.12.20</w:t>
      </w:r>
      <w:r w:rsidR="00080D91">
        <w:rPr>
          <w:rFonts w:ascii="Times New Roman" w:hAnsi="Times New Roman" w:cs="Times New Roman"/>
          <w:sz w:val="24"/>
          <w:szCs w:val="24"/>
        </w:rPr>
        <w:t>20</w:t>
      </w:r>
      <w:r>
        <w:rPr>
          <w:rFonts w:ascii="Times New Roman" w:hAnsi="Times New Roman" w:cs="Times New Roman"/>
          <w:sz w:val="24"/>
          <w:szCs w:val="24"/>
        </w:rPr>
        <w:t xml:space="preserve"> r. wynoszą </w:t>
      </w:r>
      <w:r w:rsidR="00080D91">
        <w:rPr>
          <w:rFonts w:ascii="Times New Roman" w:hAnsi="Times New Roman" w:cs="Times New Roman"/>
          <w:sz w:val="24"/>
          <w:szCs w:val="24"/>
        </w:rPr>
        <w:t>48</w:t>
      </w:r>
      <w:r w:rsidR="007522A9">
        <w:rPr>
          <w:rFonts w:ascii="Times New Roman" w:hAnsi="Times New Roman" w:cs="Times New Roman"/>
          <w:sz w:val="24"/>
          <w:szCs w:val="24"/>
        </w:rPr>
        <w:t xml:space="preserve"> </w:t>
      </w:r>
      <w:r w:rsidR="00080D91">
        <w:rPr>
          <w:rFonts w:ascii="Times New Roman" w:hAnsi="Times New Roman" w:cs="Times New Roman"/>
          <w:sz w:val="24"/>
          <w:szCs w:val="24"/>
        </w:rPr>
        <w:t>325</w:t>
      </w:r>
      <w:r w:rsidR="007522A9">
        <w:rPr>
          <w:rFonts w:ascii="Times New Roman" w:hAnsi="Times New Roman" w:cs="Times New Roman"/>
          <w:sz w:val="24"/>
          <w:szCs w:val="24"/>
        </w:rPr>
        <w:t>,19 zł</w:t>
      </w:r>
    </w:p>
    <w:p w14:paraId="5EC20115" w14:textId="30AB5CD7" w:rsidR="00823B37" w:rsidRPr="002E0493" w:rsidRDefault="00823B37" w:rsidP="002E0493">
      <w:pPr>
        <w:pStyle w:val="Akapitzlist"/>
        <w:numPr>
          <w:ilvl w:val="0"/>
          <w:numId w:val="2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Nadpłaty na dzień 31.12.20</w:t>
      </w:r>
      <w:r w:rsidR="00080D91">
        <w:rPr>
          <w:rFonts w:ascii="Times New Roman" w:hAnsi="Times New Roman" w:cs="Times New Roman"/>
          <w:sz w:val="24"/>
          <w:szCs w:val="24"/>
        </w:rPr>
        <w:t>20</w:t>
      </w:r>
      <w:r>
        <w:rPr>
          <w:rFonts w:ascii="Times New Roman" w:hAnsi="Times New Roman" w:cs="Times New Roman"/>
          <w:sz w:val="24"/>
          <w:szCs w:val="24"/>
        </w:rPr>
        <w:t xml:space="preserve"> r. wynoszą </w:t>
      </w:r>
      <w:r w:rsidR="00080D91">
        <w:rPr>
          <w:rFonts w:ascii="Times New Roman" w:hAnsi="Times New Roman" w:cs="Times New Roman"/>
          <w:sz w:val="24"/>
          <w:szCs w:val="24"/>
        </w:rPr>
        <w:t>701</w:t>
      </w:r>
      <w:r w:rsidR="007522A9">
        <w:rPr>
          <w:rFonts w:ascii="Times New Roman" w:hAnsi="Times New Roman" w:cs="Times New Roman"/>
          <w:sz w:val="24"/>
          <w:szCs w:val="24"/>
        </w:rPr>
        <w:t>,0</w:t>
      </w:r>
      <w:r w:rsidR="00080D91">
        <w:rPr>
          <w:rFonts w:ascii="Times New Roman" w:hAnsi="Times New Roman" w:cs="Times New Roman"/>
          <w:sz w:val="24"/>
          <w:szCs w:val="24"/>
        </w:rPr>
        <w:t>5</w:t>
      </w:r>
      <w:r w:rsidR="007522A9">
        <w:rPr>
          <w:rFonts w:ascii="Times New Roman" w:hAnsi="Times New Roman" w:cs="Times New Roman"/>
          <w:sz w:val="24"/>
          <w:szCs w:val="24"/>
        </w:rPr>
        <w:t xml:space="preserve"> zł</w:t>
      </w:r>
    </w:p>
    <w:p w14:paraId="53B06097" w14:textId="77777777" w:rsidR="00E437B6" w:rsidRPr="00D370B9" w:rsidRDefault="00E437B6"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3" w:name="_Toc418061125"/>
      <w:r w:rsidRPr="00D370B9">
        <w:rPr>
          <w:rFonts w:ascii="Times New Roman" w:hAnsi="Times New Roman" w:cs="Times New Roman"/>
          <w:b/>
          <w:sz w:val="24"/>
          <w:szCs w:val="24"/>
        </w:rPr>
        <w:t>Liczba mieszkańców</w:t>
      </w:r>
      <w:bookmarkEnd w:id="3"/>
    </w:p>
    <w:p w14:paraId="30765227" w14:textId="290BFDED" w:rsidR="004C3F14" w:rsidRPr="007522A9" w:rsidRDefault="00B80935" w:rsidP="00FB6234">
      <w:pPr>
        <w:pStyle w:val="Akapitzlist"/>
        <w:numPr>
          <w:ilvl w:val="0"/>
          <w:numId w:val="7"/>
        </w:numPr>
        <w:spacing w:after="0" w:line="360" w:lineRule="auto"/>
        <w:ind w:left="1418"/>
        <w:jc w:val="both"/>
        <w:rPr>
          <w:rFonts w:ascii="Times New Roman" w:hAnsi="Times New Roman" w:cs="Times New Roman"/>
          <w:sz w:val="24"/>
          <w:szCs w:val="24"/>
        </w:rPr>
      </w:pPr>
      <w:r w:rsidRPr="007522A9">
        <w:rPr>
          <w:rFonts w:ascii="Times New Roman" w:hAnsi="Times New Roman" w:cs="Times New Roman"/>
          <w:sz w:val="24"/>
          <w:szCs w:val="24"/>
        </w:rPr>
        <w:t>Liczba mieszkańców zameldowanych na dzień 31.12.20</w:t>
      </w:r>
      <w:r w:rsidR="00080D91">
        <w:rPr>
          <w:rFonts w:ascii="Times New Roman" w:hAnsi="Times New Roman" w:cs="Times New Roman"/>
          <w:sz w:val="24"/>
          <w:szCs w:val="24"/>
        </w:rPr>
        <w:t>20</w:t>
      </w:r>
      <w:r w:rsidR="00B522B9">
        <w:rPr>
          <w:rFonts w:ascii="Times New Roman" w:hAnsi="Times New Roman" w:cs="Times New Roman"/>
          <w:sz w:val="24"/>
          <w:szCs w:val="24"/>
        </w:rPr>
        <w:t xml:space="preserve"> </w:t>
      </w:r>
      <w:r w:rsidRPr="007522A9">
        <w:rPr>
          <w:rFonts w:ascii="Times New Roman" w:hAnsi="Times New Roman" w:cs="Times New Roman"/>
          <w:sz w:val="24"/>
          <w:szCs w:val="24"/>
        </w:rPr>
        <w:t xml:space="preserve">r. </w:t>
      </w:r>
      <w:r w:rsidR="00801CCD" w:rsidRPr="007522A9">
        <w:rPr>
          <w:rFonts w:ascii="Times New Roman" w:hAnsi="Times New Roman" w:cs="Times New Roman"/>
          <w:sz w:val="24"/>
          <w:szCs w:val="24"/>
        </w:rPr>
        <w:t xml:space="preserve">(pobyt stały) </w:t>
      </w:r>
      <w:r w:rsidR="00C6441E" w:rsidRPr="007522A9">
        <w:rPr>
          <w:rFonts w:ascii="Times New Roman" w:hAnsi="Times New Roman" w:cs="Times New Roman"/>
          <w:sz w:val="24"/>
          <w:szCs w:val="24"/>
        </w:rPr>
        <w:br/>
      </w:r>
      <w:r w:rsidRPr="007522A9">
        <w:rPr>
          <w:rFonts w:ascii="Times New Roman" w:hAnsi="Times New Roman" w:cs="Times New Roman"/>
          <w:sz w:val="24"/>
          <w:szCs w:val="24"/>
        </w:rPr>
        <w:t xml:space="preserve">– </w:t>
      </w:r>
      <w:r w:rsidR="00B522B9">
        <w:rPr>
          <w:rFonts w:ascii="Times New Roman" w:hAnsi="Times New Roman" w:cs="Times New Roman"/>
          <w:sz w:val="24"/>
          <w:szCs w:val="24"/>
        </w:rPr>
        <w:t>1876</w:t>
      </w:r>
      <w:r w:rsidRPr="007522A9">
        <w:rPr>
          <w:rFonts w:ascii="Times New Roman" w:hAnsi="Times New Roman" w:cs="Times New Roman"/>
          <w:sz w:val="24"/>
          <w:szCs w:val="24"/>
        </w:rPr>
        <w:t xml:space="preserve"> os</w:t>
      </w:r>
      <w:r w:rsidR="006122DF" w:rsidRPr="007522A9">
        <w:rPr>
          <w:rFonts w:ascii="Times New Roman" w:hAnsi="Times New Roman" w:cs="Times New Roman"/>
          <w:sz w:val="24"/>
          <w:szCs w:val="24"/>
        </w:rPr>
        <w:t>ó</w:t>
      </w:r>
      <w:r w:rsidRPr="007522A9">
        <w:rPr>
          <w:rFonts w:ascii="Times New Roman" w:hAnsi="Times New Roman" w:cs="Times New Roman"/>
          <w:sz w:val="24"/>
          <w:szCs w:val="24"/>
        </w:rPr>
        <w:t>b</w:t>
      </w:r>
      <w:r w:rsidR="00801CCD" w:rsidRPr="007522A9">
        <w:rPr>
          <w:rFonts w:ascii="Times New Roman" w:hAnsi="Times New Roman" w:cs="Times New Roman"/>
          <w:sz w:val="24"/>
          <w:szCs w:val="24"/>
        </w:rPr>
        <w:t>,</w:t>
      </w:r>
    </w:p>
    <w:p w14:paraId="463A7F14" w14:textId="7BFE3288" w:rsidR="00B80935" w:rsidRPr="007522A9" w:rsidRDefault="00B80935" w:rsidP="00FB6234">
      <w:pPr>
        <w:pStyle w:val="Akapitzlist"/>
        <w:numPr>
          <w:ilvl w:val="0"/>
          <w:numId w:val="7"/>
        </w:numPr>
        <w:spacing w:after="0" w:line="360" w:lineRule="auto"/>
        <w:ind w:left="1418"/>
        <w:jc w:val="both"/>
        <w:rPr>
          <w:rFonts w:ascii="Times New Roman" w:hAnsi="Times New Roman" w:cs="Times New Roman"/>
          <w:sz w:val="24"/>
          <w:szCs w:val="24"/>
        </w:rPr>
      </w:pPr>
      <w:r w:rsidRPr="007522A9">
        <w:rPr>
          <w:rFonts w:ascii="Times New Roman" w:hAnsi="Times New Roman" w:cs="Times New Roman"/>
          <w:sz w:val="24"/>
          <w:szCs w:val="24"/>
        </w:rPr>
        <w:t>Liczba mieszkańców na podstawie złożonych deklaracji na dzień 31.12.20</w:t>
      </w:r>
      <w:r w:rsidR="00B522B9">
        <w:rPr>
          <w:rFonts w:ascii="Times New Roman" w:hAnsi="Times New Roman" w:cs="Times New Roman"/>
          <w:sz w:val="24"/>
          <w:szCs w:val="24"/>
        </w:rPr>
        <w:t xml:space="preserve">20 </w:t>
      </w:r>
      <w:r w:rsidRPr="007522A9">
        <w:rPr>
          <w:rFonts w:ascii="Times New Roman" w:hAnsi="Times New Roman" w:cs="Times New Roman"/>
          <w:sz w:val="24"/>
          <w:szCs w:val="24"/>
        </w:rPr>
        <w:t xml:space="preserve">r. – </w:t>
      </w:r>
      <w:r w:rsidR="00B522B9">
        <w:rPr>
          <w:rFonts w:ascii="Times New Roman" w:hAnsi="Times New Roman" w:cs="Times New Roman"/>
          <w:sz w:val="24"/>
          <w:szCs w:val="24"/>
        </w:rPr>
        <w:t>1498</w:t>
      </w:r>
      <w:r w:rsidR="00D370B9" w:rsidRPr="007522A9">
        <w:rPr>
          <w:rFonts w:ascii="Times New Roman" w:hAnsi="Times New Roman" w:cs="Times New Roman"/>
          <w:sz w:val="24"/>
          <w:szCs w:val="24"/>
        </w:rPr>
        <w:t xml:space="preserve"> </w:t>
      </w:r>
      <w:r w:rsidRPr="007522A9">
        <w:rPr>
          <w:rFonts w:ascii="Times New Roman" w:hAnsi="Times New Roman" w:cs="Times New Roman"/>
          <w:sz w:val="24"/>
          <w:szCs w:val="24"/>
        </w:rPr>
        <w:t>osób</w:t>
      </w:r>
      <w:r w:rsidR="00801CCD" w:rsidRPr="007522A9">
        <w:rPr>
          <w:rFonts w:ascii="Times New Roman" w:hAnsi="Times New Roman" w:cs="Times New Roman"/>
          <w:sz w:val="24"/>
          <w:szCs w:val="24"/>
        </w:rPr>
        <w:t>.</w:t>
      </w:r>
    </w:p>
    <w:p w14:paraId="4D2A0518" w14:textId="77777777" w:rsidR="00801CCD" w:rsidRPr="007522A9" w:rsidRDefault="00801CCD" w:rsidP="00FB6234">
      <w:pPr>
        <w:pStyle w:val="Akapitzlist"/>
        <w:spacing w:after="0" w:line="360" w:lineRule="auto"/>
        <w:ind w:left="1134"/>
        <w:jc w:val="both"/>
        <w:rPr>
          <w:rFonts w:ascii="Times New Roman" w:hAnsi="Times New Roman" w:cs="Times New Roman"/>
          <w:sz w:val="24"/>
          <w:szCs w:val="24"/>
        </w:rPr>
      </w:pPr>
    </w:p>
    <w:p w14:paraId="601259F6" w14:textId="77777777" w:rsidR="00E437B6" w:rsidRPr="00FB6234" w:rsidRDefault="00E437B6"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4" w:name="_Toc418061126"/>
      <w:r w:rsidRPr="00FB6234">
        <w:rPr>
          <w:rFonts w:ascii="Times New Roman" w:hAnsi="Times New Roman" w:cs="Times New Roman"/>
          <w:b/>
          <w:sz w:val="24"/>
          <w:szCs w:val="24"/>
        </w:rPr>
        <w:t xml:space="preserve">Liczba właścicieli nieruchomości, którzy nie zawarli </w:t>
      </w:r>
      <w:r w:rsidR="004C3F14" w:rsidRPr="00FB6234">
        <w:rPr>
          <w:rFonts w:ascii="Times New Roman" w:hAnsi="Times New Roman" w:cs="Times New Roman"/>
          <w:b/>
          <w:sz w:val="24"/>
          <w:szCs w:val="24"/>
        </w:rPr>
        <w:t xml:space="preserve">umowy, o której mowa </w:t>
      </w:r>
      <w:r w:rsidR="00BA6949" w:rsidRPr="00FB6234">
        <w:rPr>
          <w:rFonts w:ascii="Times New Roman" w:hAnsi="Times New Roman" w:cs="Times New Roman"/>
          <w:b/>
          <w:sz w:val="24"/>
          <w:szCs w:val="24"/>
        </w:rPr>
        <w:br/>
      </w:r>
      <w:r w:rsidR="004C3F14" w:rsidRPr="00FB6234">
        <w:rPr>
          <w:rFonts w:ascii="Times New Roman" w:hAnsi="Times New Roman" w:cs="Times New Roman"/>
          <w:b/>
          <w:sz w:val="24"/>
          <w:szCs w:val="24"/>
        </w:rPr>
        <w:t>w art. 6 ust. 1, w imieniu których gmina powinna podjąć działania, o których mowa w art. 6 ust. 6-12</w:t>
      </w:r>
      <w:bookmarkEnd w:id="4"/>
    </w:p>
    <w:p w14:paraId="3B120FF4" w14:textId="2E12B97C" w:rsidR="00D370B9" w:rsidRPr="0090363E" w:rsidRDefault="008561F3" w:rsidP="0090363E">
      <w:pPr>
        <w:pStyle w:val="Akapitzlist"/>
        <w:spacing w:after="0" w:line="360" w:lineRule="auto"/>
        <w:ind w:firstLine="696"/>
        <w:jc w:val="both"/>
        <w:rPr>
          <w:rFonts w:ascii="Times New Roman" w:hAnsi="Times New Roman" w:cs="Times New Roman"/>
          <w:sz w:val="24"/>
          <w:szCs w:val="24"/>
        </w:rPr>
      </w:pPr>
      <w:r w:rsidRPr="008702AA">
        <w:rPr>
          <w:rFonts w:ascii="Times New Roman" w:hAnsi="Times New Roman" w:cs="Times New Roman"/>
          <w:sz w:val="24"/>
          <w:szCs w:val="24"/>
        </w:rPr>
        <w:t>W 20</w:t>
      </w:r>
      <w:r w:rsidR="0090363E">
        <w:rPr>
          <w:rFonts w:ascii="Times New Roman" w:hAnsi="Times New Roman" w:cs="Times New Roman"/>
          <w:sz w:val="24"/>
          <w:szCs w:val="24"/>
        </w:rPr>
        <w:t>20</w:t>
      </w:r>
      <w:r w:rsidRPr="008702AA">
        <w:rPr>
          <w:rFonts w:ascii="Times New Roman" w:hAnsi="Times New Roman" w:cs="Times New Roman"/>
          <w:sz w:val="24"/>
          <w:szCs w:val="24"/>
        </w:rPr>
        <w:t xml:space="preserve"> roku</w:t>
      </w:r>
      <w:r w:rsidR="00C03C5E" w:rsidRPr="008702AA">
        <w:rPr>
          <w:rFonts w:ascii="Times New Roman" w:hAnsi="Times New Roman" w:cs="Times New Roman"/>
          <w:sz w:val="24"/>
          <w:szCs w:val="24"/>
        </w:rPr>
        <w:t xml:space="preserve"> liczba właścicieli nieruchomości, którzy nie zawarli umowy, </w:t>
      </w:r>
      <w:r w:rsidR="009D3DB3" w:rsidRPr="008702AA">
        <w:rPr>
          <w:rFonts w:ascii="Times New Roman" w:hAnsi="Times New Roman" w:cs="Times New Roman"/>
          <w:sz w:val="24"/>
          <w:szCs w:val="24"/>
        </w:rPr>
        <w:br/>
      </w:r>
      <w:r w:rsidR="00C03C5E" w:rsidRPr="008702AA">
        <w:rPr>
          <w:rFonts w:ascii="Times New Roman" w:hAnsi="Times New Roman" w:cs="Times New Roman"/>
          <w:sz w:val="24"/>
          <w:szCs w:val="24"/>
        </w:rPr>
        <w:t>o której mowa w art. 6 ust. 1</w:t>
      </w:r>
      <w:r w:rsidR="009D3DB3" w:rsidRPr="008702AA">
        <w:rPr>
          <w:rFonts w:ascii="Times New Roman" w:hAnsi="Times New Roman" w:cs="Times New Roman"/>
          <w:sz w:val="24"/>
          <w:szCs w:val="24"/>
        </w:rPr>
        <w:t>, w imieniu których gmina powinna podjąć działania</w:t>
      </w:r>
      <w:r w:rsidRPr="008702AA">
        <w:rPr>
          <w:rFonts w:ascii="Times New Roman" w:hAnsi="Times New Roman" w:cs="Times New Roman"/>
          <w:sz w:val="24"/>
          <w:szCs w:val="24"/>
        </w:rPr>
        <w:t xml:space="preserve">, </w:t>
      </w:r>
      <w:r w:rsidR="009D3DB3" w:rsidRPr="008702AA">
        <w:rPr>
          <w:rFonts w:ascii="Times New Roman" w:hAnsi="Times New Roman" w:cs="Times New Roman"/>
          <w:sz w:val="24"/>
          <w:szCs w:val="24"/>
        </w:rPr>
        <w:br/>
      </w:r>
      <w:r w:rsidRPr="008702AA">
        <w:rPr>
          <w:rFonts w:ascii="Times New Roman" w:hAnsi="Times New Roman" w:cs="Times New Roman"/>
          <w:sz w:val="24"/>
          <w:szCs w:val="24"/>
        </w:rPr>
        <w:t xml:space="preserve">o których mowa w art. 6 ust. 6-12 ustawy z dnia 13 września 1996 roku o utrzymaniu czystości i porządku w gminach </w:t>
      </w:r>
      <w:r w:rsidR="0090363E" w:rsidRPr="009E0B29">
        <w:rPr>
          <w:rFonts w:ascii="Times New Roman" w:hAnsi="Times New Roman" w:cs="Times New Roman"/>
          <w:sz w:val="24"/>
          <w:szCs w:val="24"/>
        </w:rPr>
        <w:t>(tj. Dz. U. z 20</w:t>
      </w:r>
      <w:r w:rsidR="0090363E">
        <w:rPr>
          <w:rFonts w:ascii="Times New Roman" w:hAnsi="Times New Roman" w:cs="Times New Roman"/>
          <w:sz w:val="24"/>
          <w:szCs w:val="24"/>
        </w:rPr>
        <w:t>20</w:t>
      </w:r>
      <w:r w:rsidR="0090363E" w:rsidRPr="009E0B29">
        <w:rPr>
          <w:rFonts w:ascii="Times New Roman" w:hAnsi="Times New Roman" w:cs="Times New Roman"/>
          <w:sz w:val="24"/>
          <w:szCs w:val="24"/>
        </w:rPr>
        <w:t xml:space="preserve"> r., poz. </w:t>
      </w:r>
      <w:r w:rsidR="0090363E">
        <w:rPr>
          <w:rFonts w:ascii="Times New Roman" w:hAnsi="Times New Roman" w:cs="Times New Roman"/>
          <w:sz w:val="24"/>
          <w:szCs w:val="24"/>
        </w:rPr>
        <w:t xml:space="preserve">1439 </w:t>
      </w:r>
      <w:r w:rsidR="0090363E" w:rsidRPr="0090363E">
        <w:rPr>
          <w:rFonts w:ascii="Times New Roman" w:hAnsi="Times New Roman" w:cs="Times New Roman"/>
          <w:sz w:val="24"/>
          <w:szCs w:val="24"/>
        </w:rPr>
        <w:t xml:space="preserve">ze zm.) </w:t>
      </w:r>
      <w:r w:rsidR="009D3DB3" w:rsidRPr="0090363E">
        <w:rPr>
          <w:rFonts w:ascii="Times New Roman" w:hAnsi="Times New Roman" w:cs="Times New Roman"/>
          <w:sz w:val="24"/>
          <w:szCs w:val="24"/>
        </w:rPr>
        <w:t xml:space="preserve">wynosi 0. </w:t>
      </w:r>
    </w:p>
    <w:p w14:paraId="3EFAD876" w14:textId="4AEA028F" w:rsidR="004C3F14" w:rsidRPr="008702AA" w:rsidRDefault="009D3DB3" w:rsidP="00FB6234">
      <w:pPr>
        <w:pStyle w:val="Akapitzlist"/>
        <w:spacing w:after="0" w:line="360" w:lineRule="auto"/>
        <w:ind w:firstLine="696"/>
        <w:jc w:val="both"/>
        <w:rPr>
          <w:rFonts w:ascii="Times New Roman" w:hAnsi="Times New Roman" w:cs="Times New Roman"/>
          <w:sz w:val="24"/>
          <w:szCs w:val="24"/>
        </w:rPr>
      </w:pPr>
      <w:r w:rsidRPr="008702AA">
        <w:rPr>
          <w:rFonts w:ascii="Times New Roman" w:hAnsi="Times New Roman" w:cs="Times New Roman"/>
          <w:sz w:val="24"/>
          <w:szCs w:val="24"/>
        </w:rPr>
        <w:t>W 20</w:t>
      </w:r>
      <w:r w:rsidR="0090363E">
        <w:rPr>
          <w:rFonts w:ascii="Times New Roman" w:hAnsi="Times New Roman" w:cs="Times New Roman"/>
          <w:sz w:val="24"/>
          <w:szCs w:val="24"/>
        </w:rPr>
        <w:t>20</w:t>
      </w:r>
      <w:r w:rsidRPr="008702AA">
        <w:rPr>
          <w:rFonts w:ascii="Times New Roman" w:hAnsi="Times New Roman" w:cs="Times New Roman"/>
          <w:sz w:val="24"/>
          <w:szCs w:val="24"/>
        </w:rPr>
        <w:t xml:space="preserve"> roku nie stwierdzono żadnych nieprawidłowości w powyższym zakresie.</w:t>
      </w:r>
    </w:p>
    <w:p w14:paraId="384EF205" w14:textId="5A9F3A1D" w:rsidR="008E5946" w:rsidRDefault="008E5946" w:rsidP="00992840">
      <w:pPr>
        <w:spacing w:after="0" w:line="360" w:lineRule="auto"/>
        <w:jc w:val="both"/>
        <w:rPr>
          <w:rFonts w:ascii="Times New Roman" w:hAnsi="Times New Roman" w:cs="Times New Roman"/>
          <w:sz w:val="24"/>
          <w:szCs w:val="24"/>
        </w:rPr>
      </w:pPr>
    </w:p>
    <w:p w14:paraId="298548DF" w14:textId="794960C9" w:rsidR="00064A35" w:rsidRDefault="00064A35" w:rsidP="00992840">
      <w:pPr>
        <w:spacing w:after="0" w:line="360" w:lineRule="auto"/>
        <w:jc w:val="both"/>
        <w:rPr>
          <w:rFonts w:ascii="Times New Roman" w:hAnsi="Times New Roman" w:cs="Times New Roman"/>
          <w:sz w:val="24"/>
          <w:szCs w:val="24"/>
        </w:rPr>
      </w:pPr>
    </w:p>
    <w:p w14:paraId="0F12EDB1" w14:textId="77777777" w:rsidR="00064A35" w:rsidRPr="00992840" w:rsidRDefault="00064A35" w:rsidP="00992840">
      <w:pPr>
        <w:spacing w:after="0" w:line="360" w:lineRule="auto"/>
        <w:jc w:val="both"/>
        <w:rPr>
          <w:rFonts w:ascii="Times New Roman" w:hAnsi="Times New Roman" w:cs="Times New Roman"/>
          <w:sz w:val="24"/>
          <w:szCs w:val="24"/>
        </w:rPr>
      </w:pPr>
    </w:p>
    <w:p w14:paraId="47A78AC6" w14:textId="77777777" w:rsidR="004C3F14" w:rsidRDefault="004C3F14"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5" w:name="_Toc418061127"/>
      <w:r w:rsidRPr="00FB6234">
        <w:rPr>
          <w:rFonts w:ascii="Times New Roman" w:hAnsi="Times New Roman" w:cs="Times New Roman"/>
          <w:b/>
          <w:sz w:val="24"/>
          <w:szCs w:val="24"/>
        </w:rPr>
        <w:t>Ilość odpadów komunalnych wytworzonych na terenie gminy</w:t>
      </w:r>
      <w:bookmarkEnd w:id="5"/>
    </w:p>
    <w:p w14:paraId="0183A96C" w14:textId="77777777" w:rsidR="00823B37" w:rsidRPr="00823B37" w:rsidRDefault="00823B37" w:rsidP="00823B37">
      <w:pPr>
        <w:spacing w:after="0" w:line="360" w:lineRule="auto"/>
        <w:jc w:val="both"/>
        <w:outlineLvl w:val="0"/>
        <w:rPr>
          <w:rFonts w:ascii="Times New Roman" w:hAnsi="Times New Roman" w:cs="Times New Roman"/>
          <w:b/>
          <w:sz w:val="24"/>
          <w:szCs w:val="24"/>
        </w:rPr>
      </w:pPr>
    </w:p>
    <w:p w14:paraId="007FA2A6" w14:textId="18494C73" w:rsidR="003E78AC" w:rsidRPr="003E78AC" w:rsidRDefault="003E78AC" w:rsidP="00396468">
      <w:pPr>
        <w:spacing w:after="0" w:line="360" w:lineRule="auto"/>
        <w:jc w:val="center"/>
        <w:rPr>
          <w:rFonts w:ascii="Times New Roman" w:hAnsi="Times New Roman" w:cs="Times New Roman"/>
          <w:sz w:val="24"/>
          <w:szCs w:val="24"/>
        </w:rPr>
      </w:pPr>
      <w:r w:rsidRPr="003E78AC">
        <w:rPr>
          <w:rFonts w:ascii="Times New Roman" w:hAnsi="Times New Roman" w:cs="Times New Roman"/>
          <w:sz w:val="24"/>
          <w:szCs w:val="24"/>
        </w:rPr>
        <w:t xml:space="preserve">W poniższej tabeli przedstawiono masę odpadów odebranych od właścicieli nieruchomości </w:t>
      </w:r>
      <w:r>
        <w:rPr>
          <w:rFonts w:ascii="Times New Roman" w:hAnsi="Times New Roman" w:cs="Times New Roman"/>
          <w:sz w:val="24"/>
          <w:szCs w:val="24"/>
        </w:rPr>
        <w:br/>
      </w:r>
      <w:r w:rsidRPr="003E78AC">
        <w:rPr>
          <w:rFonts w:ascii="Times New Roman" w:hAnsi="Times New Roman" w:cs="Times New Roman"/>
          <w:sz w:val="24"/>
          <w:szCs w:val="24"/>
        </w:rPr>
        <w:t>z terenu Gminy Dąbrowice w 20</w:t>
      </w:r>
      <w:r w:rsidR="0090363E">
        <w:rPr>
          <w:rFonts w:ascii="Times New Roman" w:hAnsi="Times New Roman" w:cs="Times New Roman"/>
          <w:sz w:val="24"/>
          <w:szCs w:val="24"/>
        </w:rPr>
        <w:t>20</w:t>
      </w:r>
      <w:r w:rsidRPr="003E78AC">
        <w:rPr>
          <w:rFonts w:ascii="Times New Roman" w:hAnsi="Times New Roman" w:cs="Times New Roman"/>
          <w:sz w:val="24"/>
          <w:szCs w:val="24"/>
        </w:rPr>
        <w:t xml:space="preserve"> roku.</w:t>
      </w:r>
    </w:p>
    <w:p w14:paraId="3B8F69A9" w14:textId="77777777" w:rsidR="003E78AC" w:rsidRPr="003E78AC" w:rsidRDefault="003E78AC" w:rsidP="003E78AC">
      <w:pPr>
        <w:spacing w:after="0" w:line="360" w:lineRule="auto"/>
        <w:ind w:left="851"/>
        <w:jc w:val="both"/>
        <w:rPr>
          <w:rFonts w:ascii="Times New Roman" w:hAnsi="Times New Roman" w:cs="Times New Roman"/>
          <w:sz w:val="24"/>
          <w:szCs w:val="24"/>
        </w:rPr>
      </w:pPr>
    </w:p>
    <w:tbl>
      <w:tblPr>
        <w:tblStyle w:val="Tabela-Siatka"/>
        <w:tblW w:w="0" w:type="auto"/>
        <w:tblInd w:w="720" w:type="dxa"/>
        <w:tblLook w:val="04A0" w:firstRow="1" w:lastRow="0" w:firstColumn="1" w:lastColumn="0" w:noHBand="0" w:noVBand="1"/>
      </w:tblPr>
      <w:tblGrid>
        <w:gridCol w:w="1656"/>
        <w:gridCol w:w="4253"/>
        <w:gridCol w:w="2659"/>
      </w:tblGrid>
      <w:tr w:rsidR="003E78AC" w:rsidRPr="00FB6234" w14:paraId="739AAFBC" w14:textId="77777777" w:rsidTr="009B261C">
        <w:trPr>
          <w:trHeight w:val="826"/>
        </w:trPr>
        <w:tc>
          <w:tcPr>
            <w:tcW w:w="1656" w:type="dxa"/>
            <w:shd w:val="clear" w:color="auto" w:fill="C6D9F1" w:themeFill="text2" w:themeFillTint="33"/>
          </w:tcPr>
          <w:p w14:paraId="07D54A72" w14:textId="77777777" w:rsidR="003E78AC" w:rsidRPr="00FB6234" w:rsidRDefault="003E78AC"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lastRenderedPageBreak/>
              <w:t>Kod odpadów komunalnych</w:t>
            </w:r>
          </w:p>
        </w:tc>
        <w:tc>
          <w:tcPr>
            <w:tcW w:w="4253" w:type="dxa"/>
            <w:shd w:val="clear" w:color="auto" w:fill="C6D9F1" w:themeFill="text2" w:themeFillTint="33"/>
          </w:tcPr>
          <w:p w14:paraId="1C95B263" w14:textId="77777777" w:rsidR="003E78AC" w:rsidRPr="00FB6234" w:rsidRDefault="003E78AC" w:rsidP="009B261C">
            <w:pPr>
              <w:spacing w:line="360" w:lineRule="auto"/>
              <w:jc w:val="both"/>
              <w:rPr>
                <w:rFonts w:ascii="Times New Roman" w:hAnsi="Times New Roman" w:cs="Times New Roman"/>
                <w:b/>
                <w:sz w:val="24"/>
                <w:szCs w:val="24"/>
              </w:rPr>
            </w:pPr>
          </w:p>
          <w:p w14:paraId="35E93191"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Rodzaj odpadów komunalnych</w:t>
            </w:r>
          </w:p>
        </w:tc>
        <w:tc>
          <w:tcPr>
            <w:tcW w:w="2659" w:type="dxa"/>
            <w:shd w:val="clear" w:color="auto" w:fill="C6D9F1" w:themeFill="text2" w:themeFillTint="33"/>
          </w:tcPr>
          <w:p w14:paraId="4E1F6AF5"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Masa zebranych odpadów komunalnych</w:t>
            </w:r>
          </w:p>
          <w:p w14:paraId="26570655"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[Mg]</w:t>
            </w:r>
          </w:p>
        </w:tc>
      </w:tr>
      <w:tr w:rsidR="003E78AC" w:rsidRPr="00FB6234" w14:paraId="16763562" w14:textId="77777777" w:rsidTr="009B261C">
        <w:trPr>
          <w:trHeight w:val="271"/>
        </w:trPr>
        <w:tc>
          <w:tcPr>
            <w:tcW w:w="1656" w:type="dxa"/>
          </w:tcPr>
          <w:p w14:paraId="1054BCBB" w14:textId="621D3092" w:rsidR="003E78AC" w:rsidRPr="00FB6234" w:rsidRDefault="003E78AC"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15 01 02</w:t>
            </w:r>
          </w:p>
        </w:tc>
        <w:tc>
          <w:tcPr>
            <w:tcW w:w="4253" w:type="dxa"/>
          </w:tcPr>
          <w:p w14:paraId="1DD9081C" w14:textId="6F77F832" w:rsidR="003E78AC" w:rsidRPr="00FB6234" w:rsidRDefault="003E78AC"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Opakowania z tworzyw sztucznych</w:t>
            </w:r>
          </w:p>
        </w:tc>
        <w:tc>
          <w:tcPr>
            <w:tcW w:w="2659" w:type="dxa"/>
          </w:tcPr>
          <w:p w14:paraId="2A18DA2A" w14:textId="5CA7F1EC" w:rsidR="003E78AC" w:rsidRPr="00FB6234"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46,6600</w:t>
            </w:r>
          </w:p>
        </w:tc>
      </w:tr>
      <w:tr w:rsidR="003E78AC" w:rsidRPr="00FB6234" w14:paraId="34E1E536" w14:textId="77777777" w:rsidTr="009B261C">
        <w:trPr>
          <w:trHeight w:val="826"/>
        </w:trPr>
        <w:tc>
          <w:tcPr>
            <w:tcW w:w="1656" w:type="dxa"/>
          </w:tcPr>
          <w:p w14:paraId="4FEAA5F3" w14:textId="611F7322" w:rsidR="003E78AC" w:rsidRPr="00FB6234"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r w:rsidR="003E78AC">
              <w:rPr>
                <w:rFonts w:ascii="Times New Roman" w:hAnsi="Times New Roman" w:cs="Times New Roman"/>
                <w:sz w:val="24"/>
                <w:szCs w:val="24"/>
              </w:rPr>
              <w:t xml:space="preserve"> 01 0</w:t>
            </w:r>
            <w:r>
              <w:rPr>
                <w:rFonts w:ascii="Times New Roman" w:hAnsi="Times New Roman" w:cs="Times New Roman"/>
                <w:sz w:val="24"/>
                <w:szCs w:val="24"/>
              </w:rPr>
              <w:t>6</w:t>
            </w:r>
          </w:p>
        </w:tc>
        <w:tc>
          <w:tcPr>
            <w:tcW w:w="4253" w:type="dxa"/>
          </w:tcPr>
          <w:p w14:paraId="77ED41B4" w14:textId="2C77560D" w:rsidR="003E78AC" w:rsidRPr="00FB6234"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Zmieszane odpady opakowaniowe</w:t>
            </w:r>
          </w:p>
        </w:tc>
        <w:tc>
          <w:tcPr>
            <w:tcW w:w="2659" w:type="dxa"/>
          </w:tcPr>
          <w:p w14:paraId="63FE7BD7" w14:textId="45A7E893" w:rsidR="003E78AC" w:rsidRPr="00FB6234"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19,4000</w:t>
            </w:r>
          </w:p>
        </w:tc>
      </w:tr>
      <w:tr w:rsidR="003E78AC" w:rsidRPr="00FB6234" w14:paraId="709B60DC" w14:textId="77777777" w:rsidTr="009B261C">
        <w:trPr>
          <w:trHeight w:val="826"/>
        </w:trPr>
        <w:tc>
          <w:tcPr>
            <w:tcW w:w="1656" w:type="dxa"/>
          </w:tcPr>
          <w:p w14:paraId="592316FE" w14:textId="67018B19" w:rsidR="003E78AC" w:rsidRPr="00600A07"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15</w:t>
            </w:r>
            <w:r w:rsidR="003E78AC">
              <w:rPr>
                <w:rFonts w:ascii="Times New Roman" w:hAnsi="Times New Roman" w:cs="Times New Roman"/>
                <w:sz w:val="24"/>
                <w:szCs w:val="24"/>
              </w:rPr>
              <w:t xml:space="preserve"> 01 0</w:t>
            </w:r>
            <w:r>
              <w:rPr>
                <w:rFonts w:ascii="Times New Roman" w:hAnsi="Times New Roman" w:cs="Times New Roman"/>
                <w:sz w:val="24"/>
                <w:szCs w:val="24"/>
              </w:rPr>
              <w:t>7</w:t>
            </w:r>
          </w:p>
        </w:tc>
        <w:tc>
          <w:tcPr>
            <w:tcW w:w="4253" w:type="dxa"/>
          </w:tcPr>
          <w:p w14:paraId="3235E7F7" w14:textId="101BA2F7" w:rsidR="003E78AC" w:rsidRPr="00600A07"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Opakowania ze szkła</w:t>
            </w:r>
          </w:p>
        </w:tc>
        <w:tc>
          <w:tcPr>
            <w:tcW w:w="2659" w:type="dxa"/>
          </w:tcPr>
          <w:p w14:paraId="5910B277" w14:textId="6A629C75" w:rsidR="003E78AC" w:rsidRPr="00600A07"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46,3550</w:t>
            </w:r>
          </w:p>
        </w:tc>
      </w:tr>
      <w:tr w:rsidR="003E78AC" w:rsidRPr="00FB6234" w14:paraId="7922968C" w14:textId="77777777" w:rsidTr="009B261C">
        <w:trPr>
          <w:trHeight w:val="555"/>
        </w:trPr>
        <w:tc>
          <w:tcPr>
            <w:tcW w:w="1656" w:type="dxa"/>
          </w:tcPr>
          <w:p w14:paraId="13DFCBC4" w14:textId="122D3C1F" w:rsidR="003E78AC" w:rsidRPr="00600A07" w:rsidRDefault="00396468"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20</w:t>
            </w:r>
            <w:r w:rsidR="003E78AC">
              <w:rPr>
                <w:rFonts w:ascii="Times New Roman" w:hAnsi="Times New Roman" w:cs="Times New Roman"/>
                <w:sz w:val="24"/>
                <w:szCs w:val="24"/>
              </w:rPr>
              <w:t xml:space="preserve"> 0</w:t>
            </w:r>
            <w:r w:rsidR="0090363E">
              <w:rPr>
                <w:rFonts w:ascii="Times New Roman" w:hAnsi="Times New Roman" w:cs="Times New Roman"/>
                <w:sz w:val="24"/>
                <w:szCs w:val="24"/>
              </w:rPr>
              <w:t>1</w:t>
            </w:r>
            <w:r w:rsidR="003E78AC">
              <w:rPr>
                <w:rFonts w:ascii="Times New Roman" w:hAnsi="Times New Roman" w:cs="Times New Roman"/>
                <w:sz w:val="24"/>
                <w:szCs w:val="24"/>
              </w:rPr>
              <w:t xml:space="preserve"> 0</w:t>
            </w:r>
            <w:r>
              <w:rPr>
                <w:rFonts w:ascii="Times New Roman" w:hAnsi="Times New Roman" w:cs="Times New Roman"/>
                <w:sz w:val="24"/>
                <w:szCs w:val="24"/>
              </w:rPr>
              <w:t>1</w:t>
            </w:r>
          </w:p>
        </w:tc>
        <w:tc>
          <w:tcPr>
            <w:tcW w:w="4253" w:type="dxa"/>
          </w:tcPr>
          <w:p w14:paraId="0B98CACA" w14:textId="25C58D82" w:rsidR="003E78AC" w:rsidRPr="00600A07"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Papier i tektura</w:t>
            </w:r>
          </w:p>
        </w:tc>
        <w:tc>
          <w:tcPr>
            <w:tcW w:w="2659" w:type="dxa"/>
          </w:tcPr>
          <w:p w14:paraId="7FA85DC7" w14:textId="199B002E" w:rsidR="003E78AC" w:rsidRPr="00600A07"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38,8700</w:t>
            </w:r>
          </w:p>
        </w:tc>
      </w:tr>
      <w:tr w:rsidR="003E78AC" w:rsidRPr="00FB6234" w14:paraId="45A08E1F" w14:textId="77777777" w:rsidTr="009B261C">
        <w:trPr>
          <w:trHeight w:val="284"/>
        </w:trPr>
        <w:tc>
          <w:tcPr>
            <w:tcW w:w="1656" w:type="dxa"/>
          </w:tcPr>
          <w:p w14:paraId="3EF6716B" w14:textId="3DDDD1EB" w:rsidR="003E78AC" w:rsidRPr="00FB6234" w:rsidRDefault="003E78AC"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20 0</w:t>
            </w:r>
            <w:r w:rsidR="0090363E">
              <w:rPr>
                <w:rFonts w:ascii="Times New Roman" w:hAnsi="Times New Roman" w:cs="Times New Roman"/>
                <w:sz w:val="24"/>
                <w:szCs w:val="24"/>
              </w:rPr>
              <w:t>1</w:t>
            </w:r>
            <w:r>
              <w:rPr>
                <w:rFonts w:ascii="Times New Roman" w:hAnsi="Times New Roman" w:cs="Times New Roman"/>
                <w:sz w:val="24"/>
                <w:szCs w:val="24"/>
              </w:rPr>
              <w:t xml:space="preserve"> 0</w:t>
            </w:r>
            <w:r w:rsidR="0090363E">
              <w:rPr>
                <w:rFonts w:ascii="Times New Roman" w:hAnsi="Times New Roman" w:cs="Times New Roman"/>
                <w:sz w:val="24"/>
                <w:szCs w:val="24"/>
              </w:rPr>
              <w:t>8</w:t>
            </w:r>
          </w:p>
        </w:tc>
        <w:tc>
          <w:tcPr>
            <w:tcW w:w="4253" w:type="dxa"/>
          </w:tcPr>
          <w:p w14:paraId="0F69F9C1" w14:textId="19CA1DC4" w:rsidR="003E78AC" w:rsidRPr="00FB6234"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Odpady kuchenne ulegające biodegradacji</w:t>
            </w:r>
          </w:p>
        </w:tc>
        <w:tc>
          <w:tcPr>
            <w:tcW w:w="2659" w:type="dxa"/>
          </w:tcPr>
          <w:p w14:paraId="6F9F1975" w14:textId="73A9FD20" w:rsidR="003E78AC"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15,2800</w:t>
            </w:r>
          </w:p>
        </w:tc>
      </w:tr>
      <w:tr w:rsidR="003E78AC" w:rsidRPr="00FB6234" w14:paraId="41A635EB" w14:textId="77777777" w:rsidTr="009B261C">
        <w:trPr>
          <w:trHeight w:val="284"/>
        </w:trPr>
        <w:tc>
          <w:tcPr>
            <w:tcW w:w="1656" w:type="dxa"/>
          </w:tcPr>
          <w:p w14:paraId="3B791567" w14:textId="77777777" w:rsidR="003E78AC" w:rsidRPr="00FB6234" w:rsidRDefault="003E78AC"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20 03 01</w:t>
            </w:r>
          </w:p>
        </w:tc>
        <w:tc>
          <w:tcPr>
            <w:tcW w:w="4253" w:type="dxa"/>
          </w:tcPr>
          <w:p w14:paraId="2F36D79A" w14:textId="77777777" w:rsidR="003E78AC" w:rsidRPr="00FB6234" w:rsidRDefault="003E78AC"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Niesegregowane ( zmieszane) odpady komunalne</w:t>
            </w:r>
          </w:p>
        </w:tc>
        <w:tc>
          <w:tcPr>
            <w:tcW w:w="2659" w:type="dxa"/>
          </w:tcPr>
          <w:p w14:paraId="65F9F7D9" w14:textId="11C3A9E5" w:rsidR="003E78AC"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259</w:t>
            </w:r>
            <w:r w:rsidR="00396468">
              <w:rPr>
                <w:rFonts w:ascii="Times New Roman" w:hAnsi="Times New Roman" w:cs="Times New Roman"/>
                <w:sz w:val="24"/>
                <w:szCs w:val="24"/>
              </w:rPr>
              <w:t>,</w:t>
            </w:r>
            <w:r>
              <w:rPr>
                <w:rFonts w:ascii="Times New Roman" w:hAnsi="Times New Roman" w:cs="Times New Roman"/>
                <w:sz w:val="24"/>
                <w:szCs w:val="24"/>
              </w:rPr>
              <w:t>020</w:t>
            </w:r>
          </w:p>
        </w:tc>
      </w:tr>
      <w:tr w:rsidR="003E78AC" w:rsidRPr="00FB6234" w14:paraId="5C279E7D" w14:textId="77777777" w:rsidTr="009B261C">
        <w:trPr>
          <w:trHeight w:val="284"/>
        </w:trPr>
        <w:tc>
          <w:tcPr>
            <w:tcW w:w="5909" w:type="dxa"/>
            <w:gridSpan w:val="2"/>
            <w:shd w:val="clear" w:color="auto" w:fill="C6D9F1" w:themeFill="text2" w:themeFillTint="33"/>
          </w:tcPr>
          <w:p w14:paraId="5C7F70E9" w14:textId="77777777" w:rsidR="003E78AC" w:rsidRPr="00FB6234" w:rsidRDefault="003E78AC"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Razem</w:t>
            </w:r>
          </w:p>
        </w:tc>
        <w:tc>
          <w:tcPr>
            <w:tcW w:w="2659" w:type="dxa"/>
            <w:shd w:val="clear" w:color="auto" w:fill="C6D9F1" w:themeFill="text2" w:themeFillTint="33"/>
          </w:tcPr>
          <w:p w14:paraId="201B8E1C" w14:textId="25AF9395" w:rsidR="003E78AC" w:rsidRPr="00FB6234" w:rsidRDefault="0090363E" w:rsidP="009B26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425,585</w:t>
            </w:r>
          </w:p>
        </w:tc>
      </w:tr>
    </w:tbl>
    <w:p w14:paraId="2796A5B3" w14:textId="06224DCE" w:rsidR="00D303AE" w:rsidRPr="00D303AE" w:rsidRDefault="00D303AE" w:rsidP="00D303AE">
      <w:pPr>
        <w:pStyle w:val="Akapitzlist"/>
        <w:spacing w:after="0" w:line="360" w:lineRule="auto"/>
        <w:ind w:left="1211"/>
        <w:jc w:val="both"/>
        <w:rPr>
          <w:rFonts w:ascii="Times New Roman" w:hAnsi="Times New Roman" w:cs="Times New Roman"/>
          <w:bCs/>
          <w:sz w:val="24"/>
          <w:szCs w:val="24"/>
          <w:shd w:val="clear" w:color="auto" w:fill="FFFFFF"/>
        </w:rPr>
      </w:pPr>
    </w:p>
    <w:p w14:paraId="2CD6131E" w14:textId="25DC25E0" w:rsidR="00D303AE" w:rsidRPr="003B0CD3" w:rsidRDefault="009F5869" w:rsidP="003B0CD3">
      <w:pPr>
        <w:spacing w:after="0" w:line="360" w:lineRule="auto"/>
        <w:jc w:val="both"/>
        <w:rPr>
          <w:rFonts w:ascii="Times New Roman" w:hAnsi="Times New Roman" w:cs="Times New Roman"/>
          <w:bCs/>
          <w:sz w:val="24"/>
          <w:szCs w:val="24"/>
          <w:shd w:val="clear" w:color="auto" w:fill="FFFFFF"/>
        </w:rPr>
      </w:pPr>
      <w:r w:rsidRPr="003B0CD3">
        <w:rPr>
          <w:rFonts w:ascii="Times New Roman" w:hAnsi="Times New Roman" w:cs="Times New Roman"/>
          <w:bCs/>
          <w:sz w:val="24"/>
          <w:szCs w:val="24"/>
          <w:shd w:val="clear" w:color="auto" w:fill="FFFFFF"/>
        </w:rPr>
        <w:t xml:space="preserve">Największą ilość odbieranych odpadów stanowią  niesegregowane ( zmieszane ) odpady komunalne. Frakcje zbierane selektywnie stanowią jednak </w:t>
      </w:r>
      <w:r w:rsidR="00DD1C37" w:rsidRPr="003B0CD3">
        <w:rPr>
          <w:rFonts w:ascii="Times New Roman" w:hAnsi="Times New Roman" w:cs="Times New Roman"/>
          <w:bCs/>
          <w:sz w:val="24"/>
          <w:szCs w:val="24"/>
          <w:shd w:val="clear" w:color="auto" w:fill="FFFFFF"/>
        </w:rPr>
        <w:t>mniejszy procent wśród wszystkich odpadów odebranych z terenu gminy.</w:t>
      </w:r>
    </w:p>
    <w:p w14:paraId="09A5D759" w14:textId="0535B413" w:rsidR="00DD1C37" w:rsidRPr="00064A35" w:rsidRDefault="00FD1617" w:rsidP="005448CF">
      <w:pPr>
        <w:pStyle w:val="Akapitzlist"/>
        <w:spacing w:after="0" w:line="360" w:lineRule="auto"/>
        <w:ind w:left="1931"/>
        <w:jc w:val="both"/>
        <w:rPr>
          <w:rFonts w:ascii="Times New Roman" w:hAnsi="Times New Roman" w:cs="Times New Roman"/>
          <w:b/>
          <w:sz w:val="24"/>
          <w:szCs w:val="24"/>
          <w:shd w:val="clear" w:color="auto" w:fill="FFFFFF"/>
        </w:rPr>
      </w:pPr>
      <w:r w:rsidRPr="00064A35">
        <w:rPr>
          <w:rFonts w:ascii="Times New Roman" w:hAnsi="Times New Roman" w:cs="Times New Roman"/>
          <w:b/>
          <w:sz w:val="24"/>
          <w:szCs w:val="24"/>
          <w:shd w:val="clear" w:color="auto" w:fill="FFFFFF"/>
        </w:rPr>
        <w:t>Osiągnięte przez Gminę poziomy za 20</w:t>
      </w:r>
      <w:r w:rsidR="0090363E">
        <w:rPr>
          <w:rFonts w:ascii="Times New Roman" w:hAnsi="Times New Roman" w:cs="Times New Roman"/>
          <w:b/>
          <w:sz w:val="24"/>
          <w:szCs w:val="24"/>
          <w:shd w:val="clear" w:color="auto" w:fill="FFFFFF"/>
        </w:rPr>
        <w:t>20</w:t>
      </w:r>
      <w:r w:rsidRPr="00064A35">
        <w:rPr>
          <w:rFonts w:ascii="Times New Roman" w:hAnsi="Times New Roman" w:cs="Times New Roman"/>
          <w:b/>
          <w:sz w:val="24"/>
          <w:szCs w:val="24"/>
          <w:shd w:val="clear" w:color="auto" w:fill="FFFFFF"/>
        </w:rPr>
        <w:t xml:space="preserve"> rok wynoszą:</w:t>
      </w:r>
    </w:p>
    <w:p w14:paraId="2B8C6C06" w14:textId="39F57F07" w:rsidR="00DD1C37" w:rsidRDefault="00DD1C37" w:rsidP="005448CF">
      <w:pPr>
        <w:pStyle w:val="Akapitzlist"/>
        <w:spacing w:after="0" w:line="360" w:lineRule="auto"/>
        <w:ind w:left="1931"/>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 </w:t>
      </w:r>
    </w:p>
    <w:tbl>
      <w:tblPr>
        <w:tblStyle w:val="Tabela-Siatka"/>
        <w:tblW w:w="9639" w:type="dxa"/>
        <w:tblInd w:w="250" w:type="dxa"/>
        <w:tblLook w:val="04A0" w:firstRow="1" w:lastRow="0" w:firstColumn="1" w:lastColumn="0" w:noHBand="0" w:noVBand="1"/>
      </w:tblPr>
      <w:tblGrid>
        <w:gridCol w:w="567"/>
        <w:gridCol w:w="6023"/>
        <w:gridCol w:w="3049"/>
      </w:tblGrid>
      <w:tr w:rsidR="00064A35" w14:paraId="6D02AF45" w14:textId="77777777" w:rsidTr="00064A35">
        <w:tc>
          <w:tcPr>
            <w:tcW w:w="567" w:type="dxa"/>
          </w:tcPr>
          <w:p w14:paraId="22392714" w14:textId="37C88B95"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1.</w:t>
            </w:r>
          </w:p>
        </w:tc>
        <w:tc>
          <w:tcPr>
            <w:tcW w:w="6023" w:type="dxa"/>
          </w:tcPr>
          <w:p w14:paraId="17D11D1C" w14:textId="01151E54" w:rsidR="00064A35"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Poziom ograniczenia masy odpadów komunalnych ulegających biodegradacji przekazanych do </w:t>
            </w:r>
          </w:p>
          <w:p w14:paraId="2643E55C" w14:textId="3244AC18" w:rsidR="00064A35" w:rsidRDefault="00956492" w:rsidP="00FD1617">
            <w:pPr>
              <w:pStyle w:val="Akapitzlist"/>
              <w:spacing w:line="276"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s</w:t>
            </w:r>
            <w:r w:rsidR="00064A35">
              <w:rPr>
                <w:rFonts w:ascii="Times New Roman" w:hAnsi="Times New Roman" w:cs="Times New Roman"/>
                <w:bCs/>
                <w:sz w:val="24"/>
                <w:szCs w:val="24"/>
                <w:shd w:val="clear" w:color="auto" w:fill="FFFFFF"/>
              </w:rPr>
              <w:t>kładowania</w:t>
            </w:r>
            <w:r>
              <w:rPr>
                <w:rFonts w:ascii="Times New Roman" w:hAnsi="Times New Roman" w:cs="Times New Roman"/>
                <w:bCs/>
                <w:sz w:val="24"/>
                <w:szCs w:val="24"/>
                <w:shd w:val="clear" w:color="auto" w:fill="FFFFFF"/>
              </w:rPr>
              <w:t xml:space="preserve"> </w:t>
            </w:r>
          </w:p>
        </w:tc>
        <w:tc>
          <w:tcPr>
            <w:tcW w:w="3049" w:type="dxa"/>
          </w:tcPr>
          <w:p w14:paraId="15C2CB6C" w14:textId="597960C8" w:rsidR="00064A35" w:rsidRDefault="0090363E" w:rsidP="005448CF">
            <w:pPr>
              <w:pStyle w:val="Akapitzlist"/>
              <w:spacing w:line="360"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10,82</w:t>
            </w:r>
            <w:r w:rsidR="00064A35">
              <w:rPr>
                <w:rFonts w:ascii="Times New Roman" w:hAnsi="Times New Roman" w:cs="Times New Roman"/>
                <w:bCs/>
                <w:sz w:val="24"/>
                <w:szCs w:val="24"/>
                <w:shd w:val="clear" w:color="auto" w:fill="FFFFFF"/>
              </w:rPr>
              <w:t xml:space="preserve"> %</w:t>
            </w:r>
          </w:p>
        </w:tc>
      </w:tr>
      <w:tr w:rsidR="00064A35" w14:paraId="2B8A28BA" w14:textId="77777777" w:rsidTr="00064A35">
        <w:tc>
          <w:tcPr>
            <w:tcW w:w="567" w:type="dxa"/>
          </w:tcPr>
          <w:p w14:paraId="6EF093D0" w14:textId="3C1541CC"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2.</w:t>
            </w:r>
          </w:p>
        </w:tc>
        <w:tc>
          <w:tcPr>
            <w:tcW w:w="6023" w:type="dxa"/>
          </w:tcPr>
          <w:p w14:paraId="1B0ADD62" w14:textId="059CE457" w:rsidR="00064A35"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Poziom recyklingu i przygotowania do ponownego użycia następujących frakcji odpadów komunalnych: papieru, metali tworzyw sztucznych i szkła</w:t>
            </w:r>
          </w:p>
        </w:tc>
        <w:tc>
          <w:tcPr>
            <w:tcW w:w="3049" w:type="dxa"/>
          </w:tcPr>
          <w:p w14:paraId="0ADBC110" w14:textId="171F06F0" w:rsidR="00064A35" w:rsidRDefault="0090363E" w:rsidP="005448CF">
            <w:pPr>
              <w:pStyle w:val="Akapitzlist"/>
              <w:spacing w:line="360"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61,84</w:t>
            </w:r>
            <w:r w:rsidR="00064A35">
              <w:rPr>
                <w:rFonts w:ascii="Times New Roman" w:hAnsi="Times New Roman" w:cs="Times New Roman"/>
                <w:bCs/>
                <w:sz w:val="24"/>
                <w:szCs w:val="24"/>
                <w:shd w:val="clear" w:color="auto" w:fill="FFFFFF"/>
              </w:rPr>
              <w:t xml:space="preserve"> %</w:t>
            </w:r>
          </w:p>
        </w:tc>
      </w:tr>
      <w:tr w:rsidR="00064A35" w14:paraId="0C536659" w14:textId="77777777" w:rsidTr="00064A35">
        <w:tc>
          <w:tcPr>
            <w:tcW w:w="567" w:type="dxa"/>
          </w:tcPr>
          <w:p w14:paraId="6C88107B" w14:textId="47F38A8B"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3.</w:t>
            </w:r>
          </w:p>
        </w:tc>
        <w:tc>
          <w:tcPr>
            <w:tcW w:w="6023" w:type="dxa"/>
          </w:tcPr>
          <w:p w14:paraId="709461A0" w14:textId="1E638F95" w:rsidR="00064A35"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Poziom recyklingu, przygotowania</w:t>
            </w:r>
          </w:p>
          <w:p w14:paraId="6E493DF6" w14:textId="55B2B33B" w:rsidR="00064A35"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 do ponownego użycia i odzysku innymi metodami innych niż niebezpieczne odpadów budowlanych i rozbiórkowych</w:t>
            </w:r>
          </w:p>
        </w:tc>
        <w:tc>
          <w:tcPr>
            <w:tcW w:w="3049" w:type="dxa"/>
          </w:tcPr>
          <w:p w14:paraId="0ADAF0C5" w14:textId="57C2E9F1" w:rsidR="00064A35" w:rsidRDefault="00064A35" w:rsidP="005448CF">
            <w:pPr>
              <w:pStyle w:val="Akapitzlist"/>
              <w:spacing w:line="360"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W 20</w:t>
            </w:r>
            <w:r w:rsidR="0090363E">
              <w:rPr>
                <w:rFonts w:ascii="Times New Roman" w:hAnsi="Times New Roman" w:cs="Times New Roman"/>
                <w:bCs/>
                <w:sz w:val="24"/>
                <w:szCs w:val="24"/>
                <w:shd w:val="clear" w:color="auto" w:fill="FFFFFF"/>
              </w:rPr>
              <w:t>20</w:t>
            </w:r>
            <w:r>
              <w:rPr>
                <w:rFonts w:ascii="Times New Roman" w:hAnsi="Times New Roman" w:cs="Times New Roman"/>
                <w:bCs/>
                <w:sz w:val="24"/>
                <w:szCs w:val="24"/>
                <w:shd w:val="clear" w:color="auto" w:fill="FFFFFF"/>
              </w:rPr>
              <w:t xml:space="preserve"> roku nie zostały zebrane i odebrane tego typu odpady</w:t>
            </w:r>
          </w:p>
        </w:tc>
      </w:tr>
    </w:tbl>
    <w:p w14:paraId="1AAE823E" w14:textId="77777777" w:rsidR="005448CF" w:rsidRDefault="005448CF" w:rsidP="005448CF">
      <w:pPr>
        <w:pStyle w:val="Akapitzlist"/>
        <w:spacing w:after="0" w:line="360" w:lineRule="auto"/>
        <w:ind w:left="1931"/>
        <w:jc w:val="both"/>
        <w:rPr>
          <w:rFonts w:ascii="Times New Roman" w:hAnsi="Times New Roman" w:cs="Times New Roman"/>
          <w:bCs/>
          <w:sz w:val="24"/>
          <w:szCs w:val="24"/>
          <w:shd w:val="clear" w:color="auto" w:fill="FFFFFF"/>
        </w:rPr>
      </w:pPr>
    </w:p>
    <w:p w14:paraId="6C976943" w14:textId="77777777" w:rsidR="003B0CD3" w:rsidRPr="003B0CD3" w:rsidRDefault="003B0CD3" w:rsidP="003B0CD3">
      <w:pPr>
        <w:spacing w:after="0" w:line="360" w:lineRule="auto"/>
        <w:jc w:val="both"/>
        <w:rPr>
          <w:rFonts w:ascii="Times New Roman" w:hAnsi="Times New Roman" w:cs="Times New Roman"/>
          <w:bCs/>
          <w:sz w:val="24"/>
          <w:szCs w:val="24"/>
          <w:shd w:val="clear" w:color="auto" w:fill="FFFFFF"/>
        </w:rPr>
      </w:pPr>
    </w:p>
    <w:p w14:paraId="52E456F4" w14:textId="627B7EE7" w:rsidR="00D303AE" w:rsidRDefault="002E671E" w:rsidP="009F5869">
      <w:pPr>
        <w:spacing w:after="0"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 7</w:t>
      </w:r>
      <w:r w:rsidR="003B0CD3">
        <w:rPr>
          <w:rFonts w:ascii="Times New Roman" w:hAnsi="Times New Roman" w:cs="Times New Roman"/>
          <w:b/>
          <w:sz w:val="24"/>
          <w:szCs w:val="24"/>
          <w:shd w:val="clear" w:color="auto" w:fill="FFFFFF"/>
        </w:rPr>
        <w:t>.1 Punkt Selektywnej Zbiórki Odpadów Komunalnych ( PSZOK)</w:t>
      </w:r>
    </w:p>
    <w:p w14:paraId="4DA346B0" w14:textId="32376A3C" w:rsidR="00860F63" w:rsidRPr="00860F63" w:rsidRDefault="003B0CD3" w:rsidP="00860F63">
      <w:pPr>
        <w:spacing w:after="0" w:line="360" w:lineRule="auto"/>
        <w:jc w:val="both"/>
        <w:rPr>
          <w:rFonts w:ascii="Times New Roman" w:hAnsi="Times New Roman" w:cs="Times New Roman"/>
          <w:b/>
          <w:sz w:val="24"/>
          <w:szCs w:val="24"/>
          <w:shd w:val="clear" w:color="auto" w:fill="FFFFFF"/>
        </w:rPr>
      </w:pPr>
      <w:r>
        <w:rPr>
          <w:rFonts w:ascii="Times New Roman" w:hAnsi="Times New Roman" w:cs="Times New Roman"/>
          <w:bCs/>
          <w:sz w:val="24"/>
          <w:szCs w:val="24"/>
          <w:shd w:val="clear" w:color="auto" w:fill="FFFFFF"/>
        </w:rPr>
        <w:t>Punkt Selektywnej Zbiórki Odpadów Komunalnych znajduje się w Zgórzu gm. Dąbrowice.</w:t>
      </w:r>
      <w:r w:rsidR="00860F63" w:rsidRPr="00860F63">
        <w:rPr>
          <w:rFonts w:ascii="Times New Roman" w:hAnsi="Times New Roman" w:cs="Times New Roman"/>
          <w:bCs/>
          <w:sz w:val="24"/>
          <w:szCs w:val="24"/>
          <w:shd w:val="clear" w:color="auto" w:fill="FFFFFF"/>
        </w:rPr>
        <w:t xml:space="preserve"> </w:t>
      </w:r>
      <w:r w:rsidR="00860F63">
        <w:rPr>
          <w:rFonts w:ascii="Times New Roman" w:hAnsi="Times New Roman" w:cs="Times New Roman"/>
          <w:bCs/>
          <w:sz w:val="24"/>
          <w:szCs w:val="24"/>
          <w:shd w:val="clear" w:color="auto" w:fill="FFFFFF"/>
        </w:rPr>
        <w:t xml:space="preserve">Mieszkańcy Gminy Dąbrowice sami dostarczali do Punktu Selektywnej Zbiórki Odpadów </w:t>
      </w:r>
      <w:r w:rsidR="00860F63">
        <w:rPr>
          <w:rFonts w:ascii="Times New Roman" w:hAnsi="Times New Roman" w:cs="Times New Roman"/>
          <w:bCs/>
          <w:sz w:val="24"/>
          <w:szCs w:val="24"/>
          <w:shd w:val="clear" w:color="auto" w:fill="FFFFFF"/>
        </w:rPr>
        <w:lastRenderedPageBreak/>
        <w:t xml:space="preserve">Komunalnych odpowiednie frakcje odpadów. </w:t>
      </w:r>
      <w:r w:rsidR="00860F63" w:rsidRPr="00860F63">
        <w:rPr>
          <w:rFonts w:ascii="Times New Roman" w:hAnsi="Times New Roman" w:cs="Times New Roman"/>
          <w:b/>
          <w:sz w:val="24"/>
          <w:szCs w:val="24"/>
          <w:shd w:val="clear" w:color="auto" w:fill="FFFFFF"/>
        </w:rPr>
        <w:t>Ilość zebranych w 20</w:t>
      </w:r>
      <w:r w:rsidR="0090363E">
        <w:rPr>
          <w:rFonts w:ascii="Times New Roman" w:hAnsi="Times New Roman" w:cs="Times New Roman"/>
          <w:b/>
          <w:sz w:val="24"/>
          <w:szCs w:val="24"/>
          <w:shd w:val="clear" w:color="auto" w:fill="FFFFFF"/>
        </w:rPr>
        <w:t>20</w:t>
      </w:r>
      <w:r w:rsidR="00860F63" w:rsidRPr="00860F63">
        <w:rPr>
          <w:rFonts w:ascii="Times New Roman" w:hAnsi="Times New Roman" w:cs="Times New Roman"/>
          <w:b/>
          <w:sz w:val="24"/>
          <w:szCs w:val="24"/>
          <w:shd w:val="clear" w:color="auto" w:fill="FFFFFF"/>
        </w:rPr>
        <w:t xml:space="preserve"> roku odpadów komunalnych w PSZOK  przedstawia poniższa tabela.</w:t>
      </w:r>
    </w:p>
    <w:p w14:paraId="65542E74" w14:textId="77777777" w:rsidR="00860F63" w:rsidRDefault="00860F63" w:rsidP="009F5869">
      <w:pPr>
        <w:spacing w:after="0" w:line="360" w:lineRule="auto"/>
        <w:jc w:val="both"/>
        <w:rPr>
          <w:rFonts w:ascii="Times New Roman" w:hAnsi="Times New Roman" w:cs="Times New Roman"/>
          <w:bCs/>
          <w:sz w:val="24"/>
          <w:szCs w:val="24"/>
          <w:shd w:val="clear" w:color="auto" w:fill="FFFFFF"/>
        </w:rPr>
      </w:pPr>
    </w:p>
    <w:tbl>
      <w:tblPr>
        <w:tblStyle w:val="Tabela-Siatka"/>
        <w:tblW w:w="0" w:type="auto"/>
        <w:tblInd w:w="720" w:type="dxa"/>
        <w:tblLook w:val="04A0" w:firstRow="1" w:lastRow="0" w:firstColumn="1" w:lastColumn="0" w:noHBand="0" w:noVBand="1"/>
      </w:tblPr>
      <w:tblGrid>
        <w:gridCol w:w="1656"/>
        <w:gridCol w:w="4253"/>
        <w:gridCol w:w="2659"/>
      </w:tblGrid>
      <w:tr w:rsidR="004421FA" w:rsidRPr="00FB6234" w14:paraId="61650A3B" w14:textId="77777777" w:rsidTr="009B261C">
        <w:trPr>
          <w:trHeight w:val="826"/>
        </w:trPr>
        <w:tc>
          <w:tcPr>
            <w:tcW w:w="1656" w:type="dxa"/>
            <w:shd w:val="clear" w:color="auto" w:fill="C6D9F1" w:themeFill="text2" w:themeFillTint="33"/>
          </w:tcPr>
          <w:p w14:paraId="3E485215" w14:textId="77777777" w:rsidR="004421FA" w:rsidRPr="00FB6234" w:rsidRDefault="004421FA"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Kod odpadów komunalnych</w:t>
            </w:r>
          </w:p>
        </w:tc>
        <w:tc>
          <w:tcPr>
            <w:tcW w:w="4253" w:type="dxa"/>
            <w:shd w:val="clear" w:color="auto" w:fill="C6D9F1" w:themeFill="text2" w:themeFillTint="33"/>
          </w:tcPr>
          <w:p w14:paraId="7781B636" w14:textId="77777777" w:rsidR="004421FA" w:rsidRPr="00FB6234" w:rsidRDefault="004421FA" w:rsidP="009B261C">
            <w:pPr>
              <w:spacing w:line="360" w:lineRule="auto"/>
              <w:jc w:val="both"/>
              <w:rPr>
                <w:rFonts w:ascii="Times New Roman" w:hAnsi="Times New Roman" w:cs="Times New Roman"/>
                <w:b/>
                <w:sz w:val="24"/>
                <w:szCs w:val="24"/>
              </w:rPr>
            </w:pPr>
          </w:p>
          <w:p w14:paraId="46382A81" w14:textId="77777777" w:rsidR="004421FA" w:rsidRPr="00FB6234" w:rsidRDefault="004421FA"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Rodzaj odpadów komunalnych</w:t>
            </w:r>
          </w:p>
        </w:tc>
        <w:tc>
          <w:tcPr>
            <w:tcW w:w="2659" w:type="dxa"/>
            <w:shd w:val="clear" w:color="auto" w:fill="C6D9F1" w:themeFill="text2" w:themeFillTint="33"/>
          </w:tcPr>
          <w:p w14:paraId="73C37E7C" w14:textId="77777777" w:rsidR="004421FA" w:rsidRPr="00FB6234" w:rsidRDefault="004421FA"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Masa zebranych odpadów komunalnych</w:t>
            </w:r>
          </w:p>
          <w:p w14:paraId="2DD86345" w14:textId="77777777" w:rsidR="004421FA" w:rsidRPr="00FB6234" w:rsidRDefault="004421FA"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[Mg]</w:t>
            </w:r>
          </w:p>
        </w:tc>
      </w:tr>
      <w:tr w:rsidR="004421FA" w14:paraId="080F2B98" w14:textId="77777777" w:rsidTr="009B261C">
        <w:trPr>
          <w:trHeight w:val="284"/>
        </w:trPr>
        <w:tc>
          <w:tcPr>
            <w:tcW w:w="1656" w:type="dxa"/>
          </w:tcPr>
          <w:p w14:paraId="21E85B92" w14:textId="7044DD5B" w:rsidR="004421FA" w:rsidRPr="00FB6234" w:rsidRDefault="0009016D"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r w:rsidR="004421FA">
              <w:rPr>
                <w:rFonts w:ascii="Times New Roman" w:hAnsi="Times New Roman" w:cs="Times New Roman"/>
                <w:sz w:val="24"/>
                <w:szCs w:val="24"/>
              </w:rPr>
              <w:t xml:space="preserve"> </w:t>
            </w:r>
            <w:r>
              <w:rPr>
                <w:rFonts w:ascii="Times New Roman" w:hAnsi="Times New Roman" w:cs="Times New Roman"/>
                <w:sz w:val="24"/>
                <w:szCs w:val="24"/>
              </w:rPr>
              <w:t>01</w:t>
            </w:r>
            <w:r w:rsidR="004421FA">
              <w:rPr>
                <w:rFonts w:ascii="Times New Roman" w:hAnsi="Times New Roman" w:cs="Times New Roman"/>
                <w:sz w:val="24"/>
                <w:szCs w:val="24"/>
              </w:rPr>
              <w:t xml:space="preserve"> 03</w:t>
            </w:r>
          </w:p>
        </w:tc>
        <w:tc>
          <w:tcPr>
            <w:tcW w:w="4253" w:type="dxa"/>
          </w:tcPr>
          <w:p w14:paraId="6A0DB964" w14:textId="6DE4E090" w:rsidR="004421FA" w:rsidRPr="00FB6234" w:rsidRDefault="0009016D"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Zużyte opony</w:t>
            </w:r>
          </w:p>
        </w:tc>
        <w:tc>
          <w:tcPr>
            <w:tcW w:w="2659" w:type="dxa"/>
          </w:tcPr>
          <w:p w14:paraId="2B8E2ADD" w14:textId="6EE14D9B" w:rsidR="004421FA"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4,86</w:t>
            </w:r>
          </w:p>
        </w:tc>
      </w:tr>
      <w:tr w:rsidR="004421FA" w14:paraId="23426D3D" w14:textId="77777777" w:rsidTr="009B261C">
        <w:trPr>
          <w:trHeight w:val="284"/>
        </w:trPr>
        <w:tc>
          <w:tcPr>
            <w:tcW w:w="1656" w:type="dxa"/>
          </w:tcPr>
          <w:p w14:paraId="49080863" w14:textId="72B7F644" w:rsidR="004421FA" w:rsidRPr="00FB6234" w:rsidRDefault="004421FA"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20 03 0</w:t>
            </w:r>
            <w:r w:rsidR="0009016D">
              <w:rPr>
                <w:rFonts w:ascii="Times New Roman" w:hAnsi="Times New Roman" w:cs="Times New Roman"/>
                <w:sz w:val="24"/>
                <w:szCs w:val="24"/>
              </w:rPr>
              <w:t>7</w:t>
            </w:r>
          </w:p>
        </w:tc>
        <w:tc>
          <w:tcPr>
            <w:tcW w:w="4253" w:type="dxa"/>
          </w:tcPr>
          <w:p w14:paraId="54369136" w14:textId="427DDDC4" w:rsidR="004421FA" w:rsidRPr="00FB6234" w:rsidRDefault="0009016D"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Odpady wielkogabarytowe</w:t>
            </w:r>
          </w:p>
        </w:tc>
        <w:tc>
          <w:tcPr>
            <w:tcW w:w="2659" w:type="dxa"/>
          </w:tcPr>
          <w:p w14:paraId="4C6D96E3" w14:textId="623D4172" w:rsidR="004421FA" w:rsidRDefault="0090363E" w:rsidP="009B261C">
            <w:pPr>
              <w:spacing w:line="360" w:lineRule="auto"/>
              <w:jc w:val="center"/>
              <w:rPr>
                <w:rFonts w:ascii="Times New Roman" w:hAnsi="Times New Roman" w:cs="Times New Roman"/>
                <w:sz w:val="24"/>
                <w:szCs w:val="24"/>
              </w:rPr>
            </w:pPr>
            <w:r>
              <w:rPr>
                <w:rFonts w:ascii="Times New Roman" w:hAnsi="Times New Roman" w:cs="Times New Roman"/>
                <w:sz w:val="24"/>
                <w:szCs w:val="24"/>
              </w:rPr>
              <w:t>9,7</w:t>
            </w:r>
          </w:p>
        </w:tc>
      </w:tr>
      <w:tr w:rsidR="004421FA" w:rsidRPr="00FB6234" w14:paraId="21B47A6E" w14:textId="77777777" w:rsidTr="009B261C">
        <w:trPr>
          <w:trHeight w:val="284"/>
        </w:trPr>
        <w:tc>
          <w:tcPr>
            <w:tcW w:w="5909" w:type="dxa"/>
            <w:gridSpan w:val="2"/>
            <w:shd w:val="clear" w:color="auto" w:fill="C6D9F1" w:themeFill="text2" w:themeFillTint="33"/>
          </w:tcPr>
          <w:p w14:paraId="32DFC213" w14:textId="77777777" w:rsidR="004421FA" w:rsidRPr="00FB6234" w:rsidRDefault="004421FA"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Razem</w:t>
            </w:r>
          </w:p>
        </w:tc>
        <w:tc>
          <w:tcPr>
            <w:tcW w:w="2659" w:type="dxa"/>
            <w:shd w:val="clear" w:color="auto" w:fill="C6D9F1" w:themeFill="text2" w:themeFillTint="33"/>
          </w:tcPr>
          <w:p w14:paraId="4D250EC5" w14:textId="35EF8C08" w:rsidR="004421FA" w:rsidRPr="00FB6234" w:rsidRDefault="0090363E" w:rsidP="009B26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14,56</w:t>
            </w:r>
          </w:p>
        </w:tc>
      </w:tr>
    </w:tbl>
    <w:p w14:paraId="59425D3C" w14:textId="77777777" w:rsidR="004421FA" w:rsidRPr="003B0CD3" w:rsidRDefault="004421FA" w:rsidP="009F5869">
      <w:pPr>
        <w:spacing w:after="0" w:line="360" w:lineRule="auto"/>
        <w:jc w:val="both"/>
        <w:rPr>
          <w:rFonts w:ascii="Times New Roman" w:hAnsi="Times New Roman" w:cs="Times New Roman"/>
          <w:bCs/>
          <w:sz w:val="24"/>
          <w:szCs w:val="24"/>
          <w:shd w:val="clear" w:color="auto" w:fill="FFFFFF"/>
        </w:rPr>
      </w:pPr>
    </w:p>
    <w:p w14:paraId="54A6CC76" w14:textId="498EBE9D" w:rsidR="00D303AE" w:rsidRPr="002E671E" w:rsidRDefault="008974E9" w:rsidP="002E671E">
      <w:pPr>
        <w:pStyle w:val="Akapitzlist"/>
        <w:numPr>
          <w:ilvl w:val="0"/>
          <w:numId w:val="12"/>
        </w:numPr>
        <w:spacing w:after="0" w:line="360" w:lineRule="auto"/>
        <w:jc w:val="both"/>
        <w:rPr>
          <w:rFonts w:ascii="Times New Roman" w:hAnsi="Times New Roman" w:cs="Times New Roman"/>
          <w:b/>
          <w:sz w:val="24"/>
          <w:szCs w:val="24"/>
          <w:shd w:val="clear" w:color="auto" w:fill="FFFFFF"/>
        </w:rPr>
      </w:pPr>
      <w:r w:rsidRPr="002E671E">
        <w:rPr>
          <w:rFonts w:ascii="Times New Roman" w:hAnsi="Times New Roman" w:cs="Times New Roman"/>
          <w:b/>
          <w:sz w:val="24"/>
          <w:szCs w:val="24"/>
          <w:shd w:val="clear" w:color="auto" w:fill="FFFFFF"/>
        </w:rPr>
        <w:t xml:space="preserve">Ilość niesegregowanych (zmieszanych) odpadów komunalnych i bioodpadów </w:t>
      </w:r>
    </w:p>
    <w:p w14:paraId="23DEF154" w14:textId="08F6F34A" w:rsidR="00BB1C7F" w:rsidRDefault="008974E9" w:rsidP="00D303AE">
      <w:pPr>
        <w:pStyle w:val="Akapitzlist"/>
        <w:spacing w:after="0" w:line="360" w:lineRule="auto"/>
        <w:ind w:left="1211"/>
        <w:jc w:val="both"/>
        <w:rPr>
          <w:rFonts w:ascii="Times New Roman" w:hAnsi="Times New Roman" w:cs="Times New Roman"/>
          <w:b/>
          <w:sz w:val="24"/>
          <w:szCs w:val="24"/>
          <w:shd w:val="clear" w:color="auto" w:fill="FFFFFF"/>
        </w:rPr>
      </w:pPr>
      <w:r w:rsidRPr="00120BDA">
        <w:rPr>
          <w:rFonts w:ascii="Times New Roman" w:hAnsi="Times New Roman" w:cs="Times New Roman"/>
          <w:b/>
          <w:sz w:val="24"/>
          <w:szCs w:val="24"/>
          <w:shd w:val="clear" w:color="auto" w:fill="FFFFFF"/>
        </w:rPr>
        <w:t>stanowiących odpady komunalne, odbieranych z terenu gminy oraz przeznaczonych do składowania pozostałości z sortowania odpadów komunalnych i pozostałości z procesu mechaniczno-biologicznego przetwarzania niesegregowanych (zmieszanych) odpadów komunalnych.</w:t>
      </w:r>
    </w:p>
    <w:p w14:paraId="04E01D5A" w14:textId="77777777" w:rsidR="00064A35" w:rsidRPr="00120BDA" w:rsidRDefault="00064A35" w:rsidP="00D303AE">
      <w:pPr>
        <w:pStyle w:val="Akapitzlist"/>
        <w:spacing w:after="0" w:line="360" w:lineRule="auto"/>
        <w:ind w:left="1211"/>
        <w:jc w:val="both"/>
        <w:rPr>
          <w:rFonts w:ascii="Times New Roman" w:hAnsi="Times New Roman" w:cs="Times New Roman"/>
          <w:b/>
          <w:sz w:val="24"/>
          <w:szCs w:val="24"/>
          <w:shd w:val="clear" w:color="auto" w:fill="FFFFFF"/>
        </w:rPr>
      </w:pPr>
    </w:p>
    <w:p w14:paraId="4EA696DE" w14:textId="0E76795C" w:rsidR="00A60AB9" w:rsidRDefault="006E5C13" w:rsidP="004239E7">
      <w:pPr>
        <w:spacing w:after="0" w:line="360" w:lineRule="auto"/>
        <w:ind w:firstLine="708"/>
        <w:jc w:val="both"/>
        <w:rPr>
          <w:rFonts w:ascii="Times New Roman" w:hAnsi="Times New Roman" w:cs="Times New Roman"/>
          <w:bCs/>
          <w:sz w:val="24"/>
          <w:szCs w:val="24"/>
        </w:rPr>
      </w:pPr>
      <w:r>
        <w:rPr>
          <w:rFonts w:ascii="Times New Roman" w:hAnsi="Times New Roman" w:cs="Times New Roman"/>
          <w:bCs/>
          <w:sz w:val="24"/>
          <w:szCs w:val="24"/>
        </w:rPr>
        <w:t>W 20</w:t>
      </w:r>
      <w:r w:rsidR="006365FF">
        <w:rPr>
          <w:rFonts w:ascii="Times New Roman" w:hAnsi="Times New Roman" w:cs="Times New Roman"/>
          <w:bCs/>
          <w:sz w:val="24"/>
          <w:szCs w:val="24"/>
        </w:rPr>
        <w:t>20</w:t>
      </w:r>
      <w:r>
        <w:rPr>
          <w:rFonts w:ascii="Times New Roman" w:hAnsi="Times New Roman" w:cs="Times New Roman"/>
          <w:bCs/>
          <w:sz w:val="24"/>
          <w:szCs w:val="24"/>
        </w:rPr>
        <w:t xml:space="preserve"> roku na terenie Gminy Dąbrowice zebrano łącznie </w:t>
      </w:r>
      <w:r w:rsidR="006365FF">
        <w:rPr>
          <w:rFonts w:ascii="Times New Roman" w:hAnsi="Times New Roman" w:cs="Times New Roman"/>
          <w:sz w:val="24"/>
          <w:szCs w:val="24"/>
        </w:rPr>
        <w:t xml:space="preserve">259,020 </w:t>
      </w:r>
      <w:r>
        <w:rPr>
          <w:rFonts w:ascii="Times New Roman" w:hAnsi="Times New Roman" w:cs="Times New Roman"/>
          <w:bCs/>
          <w:sz w:val="24"/>
          <w:szCs w:val="24"/>
        </w:rPr>
        <w:t xml:space="preserve">Mg niesegregowanych </w:t>
      </w:r>
      <w:r w:rsidR="00D57B9F">
        <w:rPr>
          <w:rFonts w:ascii="Times New Roman" w:hAnsi="Times New Roman" w:cs="Times New Roman"/>
          <w:bCs/>
          <w:sz w:val="24"/>
          <w:szCs w:val="24"/>
        </w:rPr>
        <w:t xml:space="preserve">( zmieszanych ) odpadów komunalnych ( 20 03 01 ), które w całości zostały poddane przetworzeniu w procesach odzysku R12 ( przetwarzanie </w:t>
      </w:r>
      <w:proofErr w:type="spellStart"/>
      <w:r w:rsidR="00D57B9F">
        <w:rPr>
          <w:rFonts w:ascii="Times New Roman" w:hAnsi="Times New Roman" w:cs="Times New Roman"/>
          <w:bCs/>
          <w:sz w:val="24"/>
          <w:szCs w:val="24"/>
        </w:rPr>
        <w:t>mechaniczno</w:t>
      </w:r>
      <w:proofErr w:type="spellEnd"/>
      <w:r w:rsidR="00D57B9F">
        <w:rPr>
          <w:rFonts w:ascii="Times New Roman" w:hAnsi="Times New Roman" w:cs="Times New Roman"/>
          <w:bCs/>
          <w:sz w:val="24"/>
          <w:szCs w:val="24"/>
        </w:rPr>
        <w:t xml:space="preserve"> – biologiczne).</w:t>
      </w:r>
    </w:p>
    <w:p w14:paraId="45F5F884" w14:textId="77777777" w:rsidR="00C97A0C" w:rsidRPr="008974E9" w:rsidRDefault="00C97A0C" w:rsidP="002E671E">
      <w:pPr>
        <w:pStyle w:val="Akapitzlist"/>
        <w:numPr>
          <w:ilvl w:val="0"/>
          <w:numId w:val="12"/>
        </w:numPr>
        <w:spacing w:after="0" w:line="360" w:lineRule="auto"/>
        <w:jc w:val="both"/>
        <w:outlineLvl w:val="0"/>
        <w:rPr>
          <w:rFonts w:ascii="Times New Roman" w:hAnsi="Times New Roman" w:cs="Times New Roman"/>
          <w:b/>
          <w:sz w:val="24"/>
          <w:szCs w:val="24"/>
        </w:rPr>
      </w:pPr>
      <w:bookmarkStart w:id="6" w:name="_Toc418061133"/>
      <w:r w:rsidRPr="008974E9">
        <w:rPr>
          <w:rFonts w:ascii="Times New Roman" w:hAnsi="Times New Roman" w:cs="Times New Roman"/>
          <w:b/>
          <w:sz w:val="24"/>
          <w:szCs w:val="24"/>
        </w:rPr>
        <w:t>Podsumowanie</w:t>
      </w:r>
      <w:bookmarkEnd w:id="6"/>
    </w:p>
    <w:p w14:paraId="084BB54D" w14:textId="77777777" w:rsidR="00695B68" w:rsidRDefault="00DF5097" w:rsidP="00695B68">
      <w:pPr>
        <w:pStyle w:val="Akapitzlist"/>
        <w:spacing w:after="0" w:line="360" w:lineRule="auto"/>
        <w:ind w:left="0" w:firstLine="708"/>
        <w:jc w:val="both"/>
        <w:rPr>
          <w:rFonts w:ascii="Times New Roman" w:hAnsi="Times New Roman" w:cs="Times New Roman"/>
          <w:sz w:val="24"/>
          <w:szCs w:val="24"/>
        </w:rPr>
      </w:pPr>
      <w:r w:rsidRPr="00FB6234">
        <w:rPr>
          <w:rFonts w:ascii="Times New Roman" w:hAnsi="Times New Roman" w:cs="Times New Roman"/>
          <w:sz w:val="24"/>
          <w:szCs w:val="24"/>
        </w:rPr>
        <w:t xml:space="preserve">Prowadzony na terenie </w:t>
      </w:r>
      <w:r w:rsidR="009E5C74" w:rsidRPr="00FB6234">
        <w:rPr>
          <w:rFonts w:ascii="Times New Roman" w:hAnsi="Times New Roman" w:cs="Times New Roman"/>
          <w:sz w:val="24"/>
          <w:szCs w:val="24"/>
        </w:rPr>
        <w:t>Dąbrowice</w:t>
      </w:r>
      <w:r w:rsidRPr="00FB6234">
        <w:rPr>
          <w:rFonts w:ascii="Times New Roman" w:hAnsi="Times New Roman" w:cs="Times New Roman"/>
          <w:sz w:val="24"/>
          <w:szCs w:val="24"/>
        </w:rPr>
        <w:t xml:space="preserve"> s</w:t>
      </w:r>
      <w:r w:rsidR="00B147E0" w:rsidRPr="00FB6234">
        <w:rPr>
          <w:rFonts w:ascii="Times New Roman" w:hAnsi="Times New Roman" w:cs="Times New Roman"/>
          <w:sz w:val="24"/>
          <w:szCs w:val="24"/>
        </w:rPr>
        <w:t xml:space="preserve">ystem gospodarowania odpadami komunalnymi </w:t>
      </w:r>
    </w:p>
    <w:p w14:paraId="4C08F4D3" w14:textId="25A9C030" w:rsidR="004239E7" w:rsidRPr="004239E7" w:rsidRDefault="00DF5097" w:rsidP="004239E7">
      <w:pPr>
        <w:pStyle w:val="Akapitzlist"/>
        <w:spacing w:after="0" w:line="360" w:lineRule="auto"/>
        <w:ind w:left="0"/>
        <w:jc w:val="both"/>
        <w:rPr>
          <w:rFonts w:ascii="Times New Roman" w:hAnsi="Times New Roman" w:cs="Times New Roman"/>
          <w:sz w:val="24"/>
          <w:szCs w:val="24"/>
        </w:rPr>
      </w:pPr>
      <w:r w:rsidRPr="00FB6234">
        <w:rPr>
          <w:rFonts w:ascii="Times New Roman" w:hAnsi="Times New Roman" w:cs="Times New Roman"/>
          <w:sz w:val="24"/>
          <w:szCs w:val="24"/>
        </w:rPr>
        <w:t xml:space="preserve">z roku na rok przynosi </w:t>
      </w:r>
      <w:r w:rsidR="00295B9C" w:rsidRPr="00FB6234">
        <w:rPr>
          <w:rFonts w:ascii="Times New Roman" w:hAnsi="Times New Roman" w:cs="Times New Roman"/>
          <w:sz w:val="24"/>
          <w:szCs w:val="24"/>
        </w:rPr>
        <w:t xml:space="preserve">coraz </w:t>
      </w:r>
      <w:r w:rsidRPr="00FB6234">
        <w:rPr>
          <w:rFonts w:ascii="Times New Roman" w:hAnsi="Times New Roman" w:cs="Times New Roman"/>
          <w:sz w:val="24"/>
          <w:szCs w:val="24"/>
        </w:rPr>
        <w:t xml:space="preserve">większe korzyści dla ochrony środowiska. </w:t>
      </w:r>
      <w:r w:rsidR="007C45C4" w:rsidRPr="00FB6234">
        <w:rPr>
          <w:rFonts w:ascii="Times New Roman" w:hAnsi="Times New Roman" w:cs="Times New Roman"/>
          <w:sz w:val="24"/>
          <w:szCs w:val="24"/>
        </w:rPr>
        <w:t>Wzrasta świadomość wśród m</w:t>
      </w:r>
      <w:r w:rsidRPr="00FB6234">
        <w:rPr>
          <w:rFonts w:ascii="Times New Roman" w:hAnsi="Times New Roman" w:cs="Times New Roman"/>
          <w:sz w:val="24"/>
          <w:szCs w:val="24"/>
        </w:rPr>
        <w:t>ieszkańc</w:t>
      </w:r>
      <w:r w:rsidR="007C45C4" w:rsidRPr="00FB6234">
        <w:rPr>
          <w:rFonts w:ascii="Times New Roman" w:hAnsi="Times New Roman" w:cs="Times New Roman"/>
          <w:sz w:val="24"/>
          <w:szCs w:val="24"/>
        </w:rPr>
        <w:t>ów</w:t>
      </w:r>
      <w:r w:rsidRPr="00FB6234">
        <w:rPr>
          <w:rFonts w:ascii="Times New Roman" w:hAnsi="Times New Roman" w:cs="Times New Roman"/>
          <w:sz w:val="24"/>
          <w:szCs w:val="24"/>
        </w:rPr>
        <w:t xml:space="preserve"> gminy </w:t>
      </w:r>
      <w:r w:rsidR="007C45C4" w:rsidRPr="00FB6234">
        <w:rPr>
          <w:rFonts w:ascii="Times New Roman" w:hAnsi="Times New Roman" w:cs="Times New Roman"/>
          <w:sz w:val="24"/>
          <w:szCs w:val="24"/>
        </w:rPr>
        <w:t>w zakresie</w:t>
      </w:r>
      <w:r w:rsidRPr="00FB6234">
        <w:rPr>
          <w:rFonts w:ascii="Times New Roman" w:hAnsi="Times New Roman" w:cs="Times New Roman"/>
          <w:sz w:val="24"/>
          <w:szCs w:val="24"/>
        </w:rPr>
        <w:t xml:space="preserve"> prawidłowej gospodarki</w:t>
      </w:r>
      <w:r w:rsidR="00295B9C" w:rsidRPr="00FB6234">
        <w:rPr>
          <w:rFonts w:ascii="Times New Roman" w:hAnsi="Times New Roman" w:cs="Times New Roman"/>
          <w:sz w:val="24"/>
          <w:szCs w:val="24"/>
        </w:rPr>
        <w:t xml:space="preserve"> odpadami</w:t>
      </w:r>
      <w:r w:rsidRPr="00FB6234">
        <w:rPr>
          <w:rFonts w:ascii="Times New Roman" w:hAnsi="Times New Roman" w:cs="Times New Roman"/>
          <w:sz w:val="24"/>
          <w:szCs w:val="24"/>
        </w:rPr>
        <w:t xml:space="preserve"> </w:t>
      </w:r>
      <w:r w:rsidR="00295B9C" w:rsidRPr="00FB6234">
        <w:rPr>
          <w:rFonts w:ascii="Times New Roman" w:hAnsi="Times New Roman" w:cs="Times New Roman"/>
          <w:sz w:val="24"/>
          <w:szCs w:val="24"/>
        </w:rPr>
        <w:t>komunalnymi</w:t>
      </w:r>
      <w:r w:rsidR="007C45C4" w:rsidRPr="00FB6234">
        <w:rPr>
          <w:rFonts w:ascii="Times New Roman" w:hAnsi="Times New Roman" w:cs="Times New Roman"/>
          <w:sz w:val="24"/>
          <w:szCs w:val="24"/>
        </w:rPr>
        <w:t xml:space="preserve">. </w:t>
      </w:r>
      <w:r w:rsidR="00295B9C" w:rsidRPr="00FB6234">
        <w:rPr>
          <w:rFonts w:ascii="Times New Roman" w:hAnsi="Times New Roman" w:cs="Times New Roman"/>
          <w:sz w:val="24"/>
          <w:szCs w:val="24"/>
        </w:rPr>
        <w:t xml:space="preserve"> </w:t>
      </w:r>
      <w:r w:rsidR="004D780C" w:rsidRPr="00FB6234">
        <w:rPr>
          <w:rFonts w:ascii="Times New Roman" w:hAnsi="Times New Roman" w:cs="Times New Roman"/>
          <w:sz w:val="24"/>
          <w:szCs w:val="24"/>
        </w:rPr>
        <w:t xml:space="preserve">Zdecydowanie mniej jest wyrzucanych śmieci do lasów </w:t>
      </w:r>
      <w:r w:rsidR="00695B68" w:rsidRPr="00FB6234">
        <w:rPr>
          <w:rFonts w:ascii="Times New Roman" w:hAnsi="Times New Roman" w:cs="Times New Roman"/>
          <w:sz w:val="24"/>
          <w:szCs w:val="24"/>
        </w:rPr>
        <w:t>i przydrożnych rowów. Obowiązujące na terenie gminy zasady segregacji odpadów komunalnych w coraz większym stopniu są przestrzegan</w:t>
      </w:r>
      <w:r w:rsidR="00695B68">
        <w:rPr>
          <w:rFonts w:ascii="Times New Roman" w:hAnsi="Times New Roman" w:cs="Times New Roman"/>
          <w:sz w:val="24"/>
          <w:szCs w:val="24"/>
        </w:rPr>
        <w:t xml:space="preserve">e, co ma swoje odzwierciedlenie </w:t>
      </w:r>
      <w:r w:rsidR="00695B68" w:rsidRPr="00FB6234">
        <w:rPr>
          <w:rFonts w:ascii="Times New Roman" w:hAnsi="Times New Roman" w:cs="Times New Roman"/>
          <w:sz w:val="24"/>
          <w:szCs w:val="24"/>
        </w:rPr>
        <w:t xml:space="preserve">w ilości odebranych odpadów pochodzących z selektywnej zbiórki. </w:t>
      </w:r>
    </w:p>
    <w:p w14:paraId="5E6B87C4" w14:textId="77777777" w:rsidR="00CD1360" w:rsidRPr="004239E7" w:rsidRDefault="004239E7" w:rsidP="00CD1360">
      <w:pPr>
        <w:pStyle w:val="Akapitzlist"/>
        <w:spacing w:after="0" w:line="360" w:lineRule="auto"/>
        <w:ind w:left="0"/>
        <w:jc w:val="both"/>
        <w:rPr>
          <w:rFonts w:ascii="Times New Roman" w:hAnsi="Times New Roman" w:cs="Times New Roman"/>
          <w:sz w:val="24"/>
          <w:szCs w:val="24"/>
        </w:rPr>
      </w:pP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p>
    <w:p w14:paraId="5E445A85" w14:textId="77777777" w:rsidR="00CD1360" w:rsidRPr="004239E7" w:rsidRDefault="00CD1360" w:rsidP="00CD1360">
      <w:pPr>
        <w:spacing w:line="240" w:lineRule="auto"/>
        <w:rPr>
          <w:rFonts w:ascii="Times New Roman" w:hAnsi="Times New Roman" w:cs="Times New Roman"/>
          <w:b/>
          <w:bCs/>
          <w:i/>
        </w:rPr>
      </w:pP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sidRPr="004239E7">
        <w:rPr>
          <w:rFonts w:ascii="Times New Roman" w:hAnsi="Times New Roman" w:cs="Times New Roman"/>
          <w:b/>
          <w:bCs/>
          <w:i/>
        </w:rPr>
        <w:t>Wójt Gminy Dąbrowice</w:t>
      </w:r>
    </w:p>
    <w:p w14:paraId="7F5184DE" w14:textId="77777777" w:rsidR="00CD1360" w:rsidRPr="004239E7" w:rsidRDefault="00CD1360" w:rsidP="00CD1360">
      <w:pPr>
        <w:spacing w:line="240" w:lineRule="auto"/>
        <w:rPr>
          <w:rFonts w:ascii="Times New Roman" w:hAnsi="Times New Roman" w:cs="Times New Roman"/>
          <w:b/>
          <w:bCs/>
          <w:i/>
        </w:rPr>
      </w:pPr>
    </w:p>
    <w:p w14:paraId="75632FB5" w14:textId="77777777" w:rsidR="00CD1360" w:rsidRPr="004239E7" w:rsidRDefault="00CD1360" w:rsidP="00CD1360">
      <w:pPr>
        <w:spacing w:line="240" w:lineRule="auto"/>
        <w:rPr>
          <w:rFonts w:ascii="Times New Roman" w:hAnsi="Times New Roman" w:cs="Times New Roman"/>
          <w:b/>
          <w:bCs/>
          <w:i/>
        </w:rPr>
      </w:pP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t>/-/ Dorota Dąbrowska</w:t>
      </w:r>
    </w:p>
    <w:p w14:paraId="128CC45D" w14:textId="792A24B7" w:rsidR="004239E7" w:rsidRPr="004239E7" w:rsidRDefault="004239E7" w:rsidP="003058FC">
      <w:pPr>
        <w:spacing w:line="240" w:lineRule="auto"/>
        <w:rPr>
          <w:rFonts w:ascii="Times New Roman" w:hAnsi="Times New Roman" w:cs="Times New Roman"/>
          <w:b/>
          <w:bCs/>
          <w:i/>
        </w:rPr>
      </w:pPr>
    </w:p>
    <w:sectPr w:rsidR="004239E7" w:rsidRPr="004239E7" w:rsidSect="004239E7">
      <w:footerReference w:type="default" r:id="rId9"/>
      <w:pgSz w:w="11906" w:h="16838"/>
      <w:pgMar w:top="1276"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7603E" w14:textId="77777777" w:rsidR="00784FF1" w:rsidRDefault="00784FF1" w:rsidP="005568DC">
      <w:pPr>
        <w:spacing w:after="0" w:line="240" w:lineRule="auto"/>
      </w:pPr>
      <w:r>
        <w:separator/>
      </w:r>
    </w:p>
  </w:endnote>
  <w:endnote w:type="continuationSeparator" w:id="0">
    <w:p w14:paraId="1002E7B2" w14:textId="77777777" w:rsidR="00784FF1" w:rsidRDefault="00784FF1" w:rsidP="00556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153044"/>
      <w:docPartObj>
        <w:docPartGallery w:val="Page Numbers (Bottom of Page)"/>
        <w:docPartUnique/>
      </w:docPartObj>
    </w:sdtPr>
    <w:sdtEndPr/>
    <w:sdtContent>
      <w:p w14:paraId="1C8668CB" w14:textId="77777777" w:rsidR="00823B37" w:rsidRDefault="00C51073">
        <w:pPr>
          <w:pStyle w:val="Stopka"/>
          <w:jc w:val="right"/>
        </w:pPr>
        <w:r>
          <w:fldChar w:fldCharType="begin"/>
        </w:r>
        <w:r>
          <w:instrText xml:space="preserve"> PAGE   \* MERGEFORMAT </w:instrText>
        </w:r>
        <w:r>
          <w:fldChar w:fldCharType="separate"/>
        </w:r>
        <w:r w:rsidR="007141FE">
          <w:rPr>
            <w:noProof/>
          </w:rPr>
          <w:t>6</w:t>
        </w:r>
        <w:r>
          <w:rPr>
            <w:noProof/>
          </w:rPr>
          <w:fldChar w:fldCharType="end"/>
        </w:r>
      </w:p>
    </w:sdtContent>
  </w:sdt>
  <w:p w14:paraId="6B6F03EB" w14:textId="77777777" w:rsidR="00823B37" w:rsidRDefault="00823B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C7EB3" w14:textId="77777777" w:rsidR="00784FF1" w:rsidRDefault="00784FF1" w:rsidP="005568DC">
      <w:pPr>
        <w:spacing w:after="0" w:line="240" w:lineRule="auto"/>
      </w:pPr>
      <w:r>
        <w:separator/>
      </w:r>
    </w:p>
  </w:footnote>
  <w:footnote w:type="continuationSeparator" w:id="0">
    <w:p w14:paraId="6C245AF6" w14:textId="77777777" w:rsidR="00784FF1" w:rsidRDefault="00784FF1" w:rsidP="00556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1E6E"/>
    <w:multiLevelType w:val="hybridMultilevel"/>
    <w:tmpl w:val="E7D8CC16"/>
    <w:lvl w:ilvl="0" w:tplc="15FCB114">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6C5D5E"/>
    <w:multiLevelType w:val="hybridMultilevel"/>
    <w:tmpl w:val="75F6DD9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 w15:restartNumberingAfterBreak="0">
    <w:nsid w:val="06010A25"/>
    <w:multiLevelType w:val="hybridMultilevel"/>
    <w:tmpl w:val="2B2E0602"/>
    <w:lvl w:ilvl="0" w:tplc="80BC28D0">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6FD38B5"/>
    <w:multiLevelType w:val="hybridMultilevel"/>
    <w:tmpl w:val="993C226A"/>
    <w:lvl w:ilvl="0" w:tplc="E236C19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74D36E2"/>
    <w:multiLevelType w:val="hybridMultilevel"/>
    <w:tmpl w:val="5F6C2492"/>
    <w:lvl w:ilvl="0" w:tplc="04150001">
      <w:start w:val="1"/>
      <w:numFmt w:val="bullet"/>
      <w:lvlText w:val=""/>
      <w:lvlJc w:val="left"/>
      <w:pPr>
        <w:ind w:left="2497" w:hanging="360"/>
      </w:pPr>
      <w:rPr>
        <w:rFonts w:ascii="Symbol" w:hAnsi="Symbol" w:hint="default"/>
      </w:rPr>
    </w:lvl>
    <w:lvl w:ilvl="1" w:tplc="04150003" w:tentative="1">
      <w:start w:val="1"/>
      <w:numFmt w:val="bullet"/>
      <w:lvlText w:val="o"/>
      <w:lvlJc w:val="left"/>
      <w:pPr>
        <w:ind w:left="3217" w:hanging="360"/>
      </w:pPr>
      <w:rPr>
        <w:rFonts w:ascii="Courier New" w:hAnsi="Courier New" w:cs="Courier New" w:hint="default"/>
      </w:rPr>
    </w:lvl>
    <w:lvl w:ilvl="2" w:tplc="04150005" w:tentative="1">
      <w:start w:val="1"/>
      <w:numFmt w:val="bullet"/>
      <w:lvlText w:val=""/>
      <w:lvlJc w:val="left"/>
      <w:pPr>
        <w:ind w:left="3937" w:hanging="360"/>
      </w:pPr>
      <w:rPr>
        <w:rFonts w:ascii="Wingdings" w:hAnsi="Wingdings" w:hint="default"/>
      </w:rPr>
    </w:lvl>
    <w:lvl w:ilvl="3" w:tplc="04150001" w:tentative="1">
      <w:start w:val="1"/>
      <w:numFmt w:val="bullet"/>
      <w:lvlText w:val=""/>
      <w:lvlJc w:val="left"/>
      <w:pPr>
        <w:ind w:left="4657" w:hanging="360"/>
      </w:pPr>
      <w:rPr>
        <w:rFonts w:ascii="Symbol" w:hAnsi="Symbol" w:hint="default"/>
      </w:rPr>
    </w:lvl>
    <w:lvl w:ilvl="4" w:tplc="04150003" w:tentative="1">
      <w:start w:val="1"/>
      <w:numFmt w:val="bullet"/>
      <w:lvlText w:val="o"/>
      <w:lvlJc w:val="left"/>
      <w:pPr>
        <w:ind w:left="5377" w:hanging="360"/>
      </w:pPr>
      <w:rPr>
        <w:rFonts w:ascii="Courier New" w:hAnsi="Courier New" w:cs="Courier New" w:hint="default"/>
      </w:rPr>
    </w:lvl>
    <w:lvl w:ilvl="5" w:tplc="04150005" w:tentative="1">
      <w:start w:val="1"/>
      <w:numFmt w:val="bullet"/>
      <w:lvlText w:val=""/>
      <w:lvlJc w:val="left"/>
      <w:pPr>
        <w:ind w:left="6097" w:hanging="360"/>
      </w:pPr>
      <w:rPr>
        <w:rFonts w:ascii="Wingdings" w:hAnsi="Wingdings" w:hint="default"/>
      </w:rPr>
    </w:lvl>
    <w:lvl w:ilvl="6" w:tplc="04150001" w:tentative="1">
      <w:start w:val="1"/>
      <w:numFmt w:val="bullet"/>
      <w:lvlText w:val=""/>
      <w:lvlJc w:val="left"/>
      <w:pPr>
        <w:ind w:left="6817" w:hanging="360"/>
      </w:pPr>
      <w:rPr>
        <w:rFonts w:ascii="Symbol" w:hAnsi="Symbol" w:hint="default"/>
      </w:rPr>
    </w:lvl>
    <w:lvl w:ilvl="7" w:tplc="04150003" w:tentative="1">
      <w:start w:val="1"/>
      <w:numFmt w:val="bullet"/>
      <w:lvlText w:val="o"/>
      <w:lvlJc w:val="left"/>
      <w:pPr>
        <w:ind w:left="7537" w:hanging="360"/>
      </w:pPr>
      <w:rPr>
        <w:rFonts w:ascii="Courier New" w:hAnsi="Courier New" w:cs="Courier New" w:hint="default"/>
      </w:rPr>
    </w:lvl>
    <w:lvl w:ilvl="8" w:tplc="04150005" w:tentative="1">
      <w:start w:val="1"/>
      <w:numFmt w:val="bullet"/>
      <w:lvlText w:val=""/>
      <w:lvlJc w:val="left"/>
      <w:pPr>
        <w:ind w:left="8257" w:hanging="360"/>
      </w:pPr>
      <w:rPr>
        <w:rFonts w:ascii="Wingdings" w:hAnsi="Wingdings" w:hint="default"/>
      </w:rPr>
    </w:lvl>
  </w:abstractNum>
  <w:abstractNum w:abstractNumId="5" w15:restartNumberingAfterBreak="0">
    <w:nsid w:val="0A520ED9"/>
    <w:multiLevelType w:val="hybridMultilevel"/>
    <w:tmpl w:val="86BA175C"/>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69A3B74"/>
    <w:multiLevelType w:val="hybridMultilevel"/>
    <w:tmpl w:val="29FCF15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 w15:restartNumberingAfterBreak="0">
    <w:nsid w:val="1DBB56D4"/>
    <w:multiLevelType w:val="hybridMultilevel"/>
    <w:tmpl w:val="9238E792"/>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8" w15:restartNumberingAfterBreak="0">
    <w:nsid w:val="20173F5F"/>
    <w:multiLevelType w:val="multilevel"/>
    <w:tmpl w:val="4C6662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04E0074"/>
    <w:multiLevelType w:val="hybridMultilevel"/>
    <w:tmpl w:val="F12A85DA"/>
    <w:lvl w:ilvl="0" w:tplc="A5CAE2C6">
      <w:start w:val="2"/>
      <w:numFmt w:val="decimal"/>
      <w:lvlText w:val="%1."/>
      <w:lvlJc w:val="left"/>
      <w:pPr>
        <w:ind w:left="1211" w:hanging="360"/>
      </w:pPr>
      <w:rPr>
        <w:rFonts w:hint="default"/>
        <w:b/>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28A87FDC"/>
    <w:multiLevelType w:val="hybridMultilevel"/>
    <w:tmpl w:val="D9A29F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1435FA"/>
    <w:multiLevelType w:val="hybridMultilevel"/>
    <w:tmpl w:val="FFE481F4"/>
    <w:lvl w:ilvl="0" w:tplc="04150001">
      <w:start w:val="1"/>
      <w:numFmt w:val="bullet"/>
      <w:lvlText w:val=""/>
      <w:lvlJc w:val="left"/>
      <w:pPr>
        <w:ind w:left="2497" w:hanging="360"/>
      </w:pPr>
      <w:rPr>
        <w:rFonts w:ascii="Symbol" w:hAnsi="Symbol" w:hint="default"/>
      </w:rPr>
    </w:lvl>
    <w:lvl w:ilvl="1" w:tplc="04150003" w:tentative="1">
      <w:start w:val="1"/>
      <w:numFmt w:val="bullet"/>
      <w:lvlText w:val="o"/>
      <w:lvlJc w:val="left"/>
      <w:pPr>
        <w:ind w:left="3217" w:hanging="360"/>
      </w:pPr>
      <w:rPr>
        <w:rFonts w:ascii="Courier New" w:hAnsi="Courier New" w:cs="Courier New" w:hint="default"/>
      </w:rPr>
    </w:lvl>
    <w:lvl w:ilvl="2" w:tplc="04150005" w:tentative="1">
      <w:start w:val="1"/>
      <w:numFmt w:val="bullet"/>
      <w:lvlText w:val=""/>
      <w:lvlJc w:val="left"/>
      <w:pPr>
        <w:ind w:left="3937" w:hanging="360"/>
      </w:pPr>
      <w:rPr>
        <w:rFonts w:ascii="Wingdings" w:hAnsi="Wingdings" w:hint="default"/>
      </w:rPr>
    </w:lvl>
    <w:lvl w:ilvl="3" w:tplc="04150001" w:tentative="1">
      <w:start w:val="1"/>
      <w:numFmt w:val="bullet"/>
      <w:lvlText w:val=""/>
      <w:lvlJc w:val="left"/>
      <w:pPr>
        <w:ind w:left="4657" w:hanging="360"/>
      </w:pPr>
      <w:rPr>
        <w:rFonts w:ascii="Symbol" w:hAnsi="Symbol" w:hint="default"/>
      </w:rPr>
    </w:lvl>
    <w:lvl w:ilvl="4" w:tplc="04150003" w:tentative="1">
      <w:start w:val="1"/>
      <w:numFmt w:val="bullet"/>
      <w:lvlText w:val="o"/>
      <w:lvlJc w:val="left"/>
      <w:pPr>
        <w:ind w:left="5377" w:hanging="360"/>
      </w:pPr>
      <w:rPr>
        <w:rFonts w:ascii="Courier New" w:hAnsi="Courier New" w:cs="Courier New" w:hint="default"/>
      </w:rPr>
    </w:lvl>
    <w:lvl w:ilvl="5" w:tplc="04150005" w:tentative="1">
      <w:start w:val="1"/>
      <w:numFmt w:val="bullet"/>
      <w:lvlText w:val=""/>
      <w:lvlJc w:val="left"/>
      <w:pPr>
        <w:ind w:left="6097" w:hanging="360"/>
      </w:pPr>
      <w:rPr>
        <w:rFonts w:ascii="Wingdings" w:hAnsi="Wingdings" w:hint="default"/>
      </w:rPr>
    </w:lvl>
    <w:lvl w:ilvl="6" w:tplc="04150001" w:tentative="1">
      <w:start w:val="1"/>
      <w:numFmt w:val="bullet"/>
      <w:lvlText w:val=""/>
      <w:lvlJc w:val="left"/>
      <w:pPr>
        <w:ind w:left="6817" w:hanging="360"/>
      </w:pPr>
      <w:rPr>
        <w:rFonts w:ascii="Symbol" w:hAnsi="Symbol" w:hint="default"/>
      </w:rPr>
    </w:lvl>
    <w:lvl w:ilvl="7" w:tplc="04150003" w:tentative="1">
      <w:start w:val="1"/>
      <w:numFmt w:val="bullet"/>
      <w:lvlText w:val="o"/>
      <w:lvlJc w:val="left"/>
      <w:pPr>
        <w:ind w:left="7537" w:hanging="360"/>
      </w:pPr>
      <w:rPr>
        <w:rFonts w:ascii="Courier New" w:hAnsi="Courier New" w:cs="Courier New" w:hint="default"/>
      </w:rPr>
    </w:lvl>
    <w:lvl w:ilvl="8" w:tplc="04150005" w:tentative="1">
      <w:start w:val="1"/>
      <w:numFmt w:val="bullet"/>
      <w:lvlText w:val=""/>
      <w:lvlJc w:val="left"/>
      <w:pPr>
        <w:ind w:left="8257" w:hanging="360"/>
      </w:pPr>
      <w:rPr>
        <w:rFonts w:ascii="Wingdings" w:hAnsi="Wingdings" w:hint="default"/>
      </w:rPr>
    </w:lvl>
  </w:abstractNum>
  <w:abstractNum w:abstractNumId="12" w15:restartNumberingAfterBreak="0">
    <w:nsid w:val="325A6214"/>
    <w:multiLevelType w:val="hybridMultilevel"/>
    <w:tmpl w:val="9D3EC84E"/>
    <w:lvl w:ilvl="0" w:tplc="B84A93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2D83B1C"/>
    <w:multiLevelType w:val="hybridMultilevel"/>
    <w:tmpl w:val="29E45904"/>
    <w:lvl w:ilvl="0" w:tplc="7D0CAA12">
      <w:start w:val="9"/>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38037965"/>
    <w:multiLevelType w:val="multilevel"/>
    <w:tmpl w:val="4C6662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A423CCA"/>
    <w:multiLevelType w:val="hybridMultilevel"/>
    <w:tmpl w:val="B2D2AFBE"/>
    <w:lvl w:ilvl="0" w:tplc="04150001">
      <w:start w:val="1"/>
      <w:numFmt w:val="bullet"/>
      <w:lvlText w:val=""/>
      <w:lvlJc w:val="left"/>
      <w:pPr>
        <w:ind w:left="1931" w:hanging="360"/>
      </w:pPr>
      <w:rPr>
        <w:rFonts w:ascii="Symbol" w:hAnsi="Symbol" w:hint="default"/>
      </w:rPr>
    </w:lvl>
    <w:lvl w:ilvl="1" w:tplc="04150003" w:tentative="1">
      <w:start w:val="1"/>
      <w:numFmt w:val="bullet"/>
      <w:lvlText w:val="o"/>
      <w:lvlJc w:val="left"/>
      <w:pPr>
        <w:ind w:left="2651" w:hanging="360"/>
      </w:pPr>
      <w:rPr>
        <w:rFonts w:ascii="Courier New" w:hAnsi="Courier New" w:cs="Courier New" w:hint="default"/>
      </w:rPr>
    </w:lvl>
    <w:lvl w:ilvl="2" w:tplc="04150005" w:tentative="1">
      <w:start w:val="1"/>
      <w:numFmt w:val="bullet"/>
      <w:lvlText w:val=""/>
      <w:lvlJc w:val="left"/>
      <w:pPr>
        <w:ind w:left="3371" w:hanging="360"/>
      </w:pPr>
      <w:rPr>
        <w:rFonts w:ascii="Wingdings" w:hAnsi="Wingdings" w:hint="default"/>
      </w:rPr>
    </w:lvl>
    <w:lvl w:ilvl="3" w:tplc="04150001" w:tentative="1">
      <w:start w:val="1"/>
      <w:numFmt w:val="bullet"/>
      <w:lvlText w:val=""/>
      <w:lvlJc w:val="left"/>
      <w:pPr>
        <w:ind w:left="4091" w:hanging="360"/>
      </w:pPr>
      <w:rPr>
        <w:rFonts w:ascii="Symbol" w:hAnsi="Symbol" w:hint="default"/>
      </w:rPr>
    </w:lvl>
    <w:lvl w:ilvl="4" w:tplc="04150003" w:tentative="1">
      <w:start w:val="1"/>
      <w:numFmt w:val="bullet"/>
      <w:lvlText w:val="o"/>
      <w:lvlJc w:val="left"/>
      <w:pPr>
        <w:ind w:left="4811" w:hanging="360"/>
      </w:pPr>
      <w:rPr>
        <w:rFonts w:ascii="Courier New" w:hAnsi="Courier New" w:cs="Courier New" w:hint="default"/>
      </w:rPr>
    </w:lvl>
    <w:lvl w:ilvl="5" w:tplc="04150005" w:tentative="1">
      <w:start w:val="1"/>
      <w:numFmt w:val="bullet"/>
      <w:lvlText w:val=""/>
      <w:lvlJc w:val="left"/>
      <w:pPr>
        <w:ind w:left="5531" w:hanging="360"/>
      </w:pPr>
      <w:rPr>
        <w:rFonts w:ascii="Wingdings" w:hAnsi="Wingdings" w:hint="default"/>
      </w:rPr>
    </w:lvl>
    <w:lvl w:ilvl="6" w:tplc="04150001" w:tentative="1">
      <w:start w:val="1"/>
      <w:numFmt w:val="bullet"/>
      <w:lvlText w:val=""/>
      <w:lvlJc w:val="left"/>
      <w:pPr>
        <w:ind w:left="6251" w:hanging="360"/>
      </w:pPr>
      <w:rPr>
        <w:rFonts w:ascii="Symbol" w:hAnsi="Symbol" w:hint="default"/>
      </w:rPr>
    </w:lvl>
    <w:lvl w:ilvl="7" w:tplc="04150003" w:tentative="1">
      <w:start w:val="1"/>
      <w:numFmt w:val="bullet"/>
      <w:lvlText w:val="o"/>
      <w:lvlJc w:val="left"/>
      <w:pPr>
        <w:ind w:left="6971" w:hanging="360"/>
      </w:pPr>
      <w:rPr>
        <w:rFonts w:ascii="Courier New" w:hAnsi="Courier New" w:cs="Courier New" w:hint="default"/>
      </w:rPr>
    </w:lvl>
    <w:lvl w:ilvl="8" w:tplc="04150005" w:tentative="1">
      <w:start w:val="1"/>
      <w:numFmt w:val="bullet"/>
      <w:lvlText w:val=""/>
      <w:lvlJc w:val="left"/>
      <w:pPr>
        <w:ind w:left="7691" w:hanging="360"/>
      </w:pPr>
      <w:rPr>
        <w:rFonts w:ascii="Wingdings" w:hAnsi="Wingdings" w:hint="default"/>
      </w:rPr>
    </w:lvl>
  </w:abstractNum>
  <w:abstractNum w:abstractNumId="16" w15:restartNumberingAfterBreak="0">
    <w:nsid w:val="41C56A39"/>
    <w:multiLevelType w:val="hybridMultilevel"/>
    <w:tmpl w:val="C56415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417380"/>
    <w:multiLevelType w:val="hybridMultilevel"/>
    <w:tmpl w:val="7148617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BA4EA2"/>
    <w:multiLevelType w:val="hybridMultilevel"/>
    <w:tmpl w:val="DF1480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52460DD0"/>
    <w:multiLevelType w:val="hybridMultilevel"/>
    <w:tmpl w:val="6F54852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49F198F"/>
    <w:multiLevelType w:val="hybridMultilevel"/>
    <w:tmpl w:val="7EC0288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1" w15:restartNumberingAfterBreak="0">
    <w:nsid w:val="57202865"/>
    <w:multiLevelType w:val="multilevel"/>
    <w:tmpl w:val="1B805C3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2" w15:restartNumberingAfterBreak="0">
    <w:nsid w:val="689446F5"/>
    <w:multiLevelType w:val="multilevel"/>
    <w:tmpl w:val="7BE2FBE8"/>
    <w:lvl w:ilvl="0">
      <w:start w:val="1"/>
      <w:numFmt w:val="decimal"/>
      <w:lvlText w:val="%1."/>
      <w:lvlJc w:val="left"/>
      <w:pPr>
        <w:ind w:left="1211"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3" w15:restartNumberingAfterBreak="0">
    <w:nsid w:val="69390B2B"/>
    <w:multiLevelType w:val="hybridMultilevel"/>
    <w:tmpl w:val="F2BE19EC"/>
    <w:lvl w:ilvl="0" w:tplc="2EA6F418">
      <w:start w:val="1"/>
      <w:numFmt w:val="decimal"/>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24" w15:restartNumberingAfterBreak="0">
    <w:nsid w:val="71D00299"/>
    <w:multiLevelType w:val="hybridMultilevel"/>
    <w:tmpl w:val="9C0CE4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72CA0237"/>
    <w:multiLevelType w:val="hybridMultilevel"/>
    <w:tmpl w:val="376EFA7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6" w15:restartNumberingAfterBreak="0">
    <w:nsid w:val="7ECD5420"/>
    <w:multiLevelType w:val="hybridMultilevel"/>
    <w:tmpl w:val="1AEC4C22"/>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num w:numId="1">
    <w:abstractNumId w:val="14"/>
  </w:num>
  <w:num w:numId="2">
    <w:abstractNumId w:val="3"/>
  </w:num>
  <w:num w:numId="3">
    <w:abstractNumId w:val="12"/>
  </w:num>
  <w:num w:numId="4">
    <w:abstractNumId w:val="24"/>
  </w:num>
  <w:num w:numId="5">
    <w:abstractNumId w:val="1"/>
  </w:num>
  <w:num w:numId="6">
    <w:abstractNumId w:val="5"/>
  </w:num>
  <w:num w:numId="7">
    <w:abstractNumId w:val="18"/>
  </w:num>
  <w:num w:numId="8">
    <w:abstractNumId w:val="0"/>
  </w:num>
  <w:num w:numId="9">
    <w:abstractNumId w:val="8"/>
  </w:num>
  <w:num w:numId="10">
    <w:abstractNumId w:val="10"/>
  </w:num>
  <w:num w:numId="11">
    <w:abstractNumId w:val="19"/>
  </w:num>
  <w:num w:numId="12">
    <w:abstractNumId w:val="22"/>
  </w:num>
  <w:num w:numId="13">
    <w:abstractNumId w:val="20"/>
  </w:num>
  <w:num w:numId="14">
    <w:abstractNumId w:val="26"/>
  </w:num>
  <w:num w:numId="15">
    <w:abstractNumId w:val="6"/>
  </w:num>
  <w:num w:numId="16">
    <w:abstractNumId w:val="7"/>
  </w:num>
  <w:num w:numId="17">
    <w:abstractNumId w:val="23"/>
  </w:num>
  <w:num w:numId="18">
    <w:abstractNumId w:val="11"/>
  </w:num>
  <w:num w:numId="19">
    <w:abstractNumId w:val="4"/>
  </w:num>
  <w:num w:numId="20">
    <w:abstractNumId w:val="17"/>
  </w:num>
  <w:num w:numId="21">
    <w:abstractNumId w:val="21"/>
  </w:num>
  <w:num w:numId="22">
    <w:abstractNumId w:val="2"/>
  </w:num>
  <w:num w:numId="23">
    <w:abstractNumId w:val="16"/>
  </w:num>
  <w:num w:numId="24">
    <w:abstractNumId w:val="9"/>
  </w:num>
  <w:num w:numId="25">
    <w:abstractNumId w:val="25"/>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6534"/>
    <w:rsid w:val="00010515"/>
    <w:rsid w:val="00012B71"/>
    <w:rsid w:val="00016534"/>
    <w:rsid w:val="00021A0B"/>
    <w:rsid w:val="00022635"/>
    <w:rsid w:val="00024403"/>
    <w:rsid w:val="00024500"/>
    <w:rsid w:val="00024EDB"/>
    <w:rsid w:val="00026B72"/>
    <w:rsid w:val="000328FF"/>
    <w:rsid w:val="00064A35"/>
    <w:rsid w:val="00080D91"/>
    <w:rsid w:val="0009016D"/>
    <w:rsid w:val="000911AE"/>
    <w:rsid w:val="000A3AC2"/>
    <w:rsid w:val="000A73CB"/>
    <w:rsid w:val="000C6052"/>
    <w:rsid w:val="000D334A"/>
    <w:rsid w:val="000D7CFB"/>
    <w:rsid w:val="000E1BF3"/>
    <w:rsid w:val="000F432D"/>
    <w:rsid w:val="001026B4"/>
    <w:rsid w:val="0010557B"/>
    <w:rsid w:val="00120BDA"/>
    <w:rsid w:val="00124F60"/>
    <w:rsid w:val="001749A3"/>
    <w:rsid w:val="001B66B0"/>
    <w:rsid w:val="001E7AA5"/>
    <w:rsid w:val="001E7C33"/>
    <w:rsid w:val="001F3921"/>
    <w:rsid w:val="001F427C"/>
    <w:rsid w:val="002023CB"/>
    <w:rsid w:val="002276AA"/>
    <w:rsid w:val="0023048E"/>
    <w:rsid w:val="00233F65"/>
    <w:rsid w:val="00251ABA"/>
    <w:rsid w:val="00261BB1"/>
    <w:rsid w:val="00265D9A"/>
    <w:rsid w:val="00282FDF"/>
    <w:rsid w:val="002858CB"/>
    <w:rsid w:val="00294941"/>
    <w:rsid w:val="00295B9C"/>
    <w:rsid w:val="002A020C"/>
    <w:rsid w:val="002A1EA1"/>
    <w:rsid w:val="002B1D8B"/>
    <w:rsid w:val="002D1392"/>
    <w:rsid w:val="002D3B19"/>
    <w:rsid w:val="002D6D23"/>
    <w:rsid w:val="002E0493"/>
    <w:rsid w:val="002E671E"/>
    <w:rsid w:val="003058FC"/>
    <w:rsid w:val="003270DB"/>
    <w:rsid w:val="00330918"/>
    <w:rsid w:val="003328F1"/>
    <w:rsid w:val="0033405E"/>
    <w:rsid w:val="0033548E"/>
    <w:rsid w:val="00362CC1"/>
    <w:rsid w:val="0037424F"/>
    <w:rsid w:val="0038320D"/>
    <w:rsid w:val="003832B1"/>
    <w:rsid w:val="00393F23"/>
    <w:rsid w:val="00396468"/>
    <w:rsid w:val="003970F2"/>
    <w:rsid w:val="003A0E5B"/>
    <w:rsid w:val="003A0F27"/>
    <w:rsid w:val="003A6CB7"/>
    <w:rsid w:val="003B0CD3"/>
    <w:rsid w:val="003C2337"/>
    <w:rsid w:val="003C5204"/>
    <w:rsid w:val="003D0C3A"/>
    <w:rsid w:val="003D2A06"/>
    <w:rsid w:val="003D4279"/>
    <w:rsid w:val="003D77DF"/>
    <w:rsid w:val="003E78AC"/>
    <w:rsid w:val="00405766"/>
    <w:rsid w:val="00410FA8"/>
    <w:rsid w:val="00411AA4"/>
    <w:rsid w:val="004239E7"/>
    <w:rsid w:val="00440450"/>
    <w:rsid w:val="004421FA"/>
    <w:rsid w:val="00446E76"/>
    <w:rsid w:val="004530B1"/>
    <w:rsid w:val="00457D8A"/>
    <w:rsid w:val="00461FF9"/>
    <w:rsid w:val="00462A07"/>
    <w:rsid w:val="00471C2C"/>
    <w:rsid w:val="004800C0"/>
    <w:rsid w:val="00482A90"/>
    <w:rsid w:val="00492963"/>
    <w:rsid w:val="004A5790"/>
    <w:rsid w:val="004C3F14"/>
    <w:rsid w:val="004C7498"/>
    <w:rsid w:val="004D2290"/>
    <w:rsid w:val="004D2DBB"/>
    <w:rsid w:val="004D780C"/>
    <w:rsid w:val="004E0F89"/>
    <w:rsid w:val="004E74F7"/>
    <w:rsid w:val="004E792D"/>
    <w:rsid w:val="004F176A"/>
    <w:rsid w:val="005056C0"/>
    <w:rsid w:val="005205C6"/>
    <w:rsid w:val="00525650"/>
    <w:rsid w:val="00531352"/>
    <w:rsid w:val="00543DF1"/>
    <w:rsid w:val="005448CF"/>
    <w:rsid w:val="005568DC"/>
    <w:rsid w:val="00561BD1"/>
    <w:rsid w:val="00573174"/>
    <w:rsid w:val="00576C48"/>
    <w:rsid w:val="00581C90"/>
    <w:rsid w:val="00585E72"/>
    <w:rsid w:val="00595C58"/>
    <w:rsid w:val="005B1421"/>
    <w:rsid w:val="005B30E9"/>
    <w:rsid w:val="005D456A"/>
    <w:rsid w:val="005E26B9"/>
    <w:rsid w:val="00600A07"/>
    <w:rsid w:val="00606024"/>
    <w:rsid w:val="006122DF"/>
    <w:rsid w:val="0061784F"/>
    <w:rsid w:val="00625A52"/>
    <w:rsid w:val="006365FF"/>
    <w:rsid w:val="006369AA"/>
    <w:rsid w:val="00637BB2"/>
    <w:rsid w:val="006464F8"/>
    <w:rsid w:val="0065127F"/>
    <w:rsid w:val="00677127"/>
    <w:rsid w:val="00677EE0"/>
    <w:rsid w:val="00690D49"/>
    <w:rsid w:val="0069504D"/>
    <w:rsid w:val="00695B68"/>
    <w:rsid w:val="006A22D6"/>
    <w:rsid w:val="006A7F31"/>
    <w:rsid w:val="006C6113"/>
    <w:rsid w:val="006C74F4"/>
    <w:rsid w:val="006D73B4"/>
    <w:rsid w:val="006E1D57"/>
    <w:rsid w:val="006E5C13"/>
    <w:rsid w:val="006E7AA6"/>
    <w:rsid w:val="007141FE"/>
    <w:rsid w:val="00715D33"/>
    <w:rsid w:val="00743E45"/>
    <w:rsid w:val="007458A8"/>
    <w:rsid w:val="00751F8D"/>
    <w:rsid w:val="007522A9"/>
    <w:rsid w:val="0076318C"/>
    <w:rsid w:val="00764532"/>
    <w:rsid w:val="00764DFC"/>
    <w:rsid w:val="00784FF1"/>
    <w:rsid w:val="00793699"/>
    <w:rsid w:val="00797550"/>
    <w:rsid w:val="007B68D5"/>
    <w:rsid w:val="007C45C4"/>
    <w:rsid w:val="007E1F8C"/>
    <w:rsid w:val="007E6844"/>
    <w:rsid w:val="007F209C"/>
    <w:rsid w:val="00801CCD"/>
    <w:rsid w:val="0080252E"/>
    <w:rsid w:val="00807ACD"/>
    <w:rsid w:val="00815F67"/>
    <w:rsid w:val="00817081"/>
    <w:rsid w:val="00823B37"/>
    <w:rsid w:val="008315D8"/>
    <w:rsid w:val="00834648"/>
    <w:rsid w:val="0084161D"/>
    <w:rsid w:val="00847E42"/>
    <w:rsid w:val="008561F3"/>
    <w:rsid w:val="00860F63"/>
    <w:rsid w:val="008702AA"/>
    <w:rsid w:val="008974E9"/>
    <w:rsid w:val="008B152B"/>
    <w:rsid w:val="008C1CB8"/>
    <w:rsid w:val="008D0D84"/>
    <w:rsid w:val="008D6035"/>
    <w:rsid w:val="008E5946"/>
    <w:rsid w:val="0090363E"/>
    <w:rsid w:val="009039A2"/>
    <w:rsid w:val="009039EF"/>
    <w:rsid w:val="0091051B"/>
    <w:rsid w:val="0091298C"/>
    <w:rsid w:val="009164CA"/>
    <w:rsid w:val="009255BE"/>
    <w:rsid w:val="00956492"/>
    <w:rsid w:val="00972E76"/>
    <w:rsid w:val="009740BB"/>
    <w:rsid w:val="00985EFC"/>
    <w:rsid w:val="00987D6D"/>
    <w:rsid w:val="00992840"/>
    <w:rsid w:val="00993BEC"/>
    <w:rsid w:val="009A6834"/>
    <w:rsid w:val="009D1599"/>
    <w:rsid w:val="009D3DB3"/>
    <w:rsid w:val="009E0B29"/>
    <w:rsid w:val="009E5C74"/>
    <w:rsid w:val="009E7A40"/>
    <w:rsid w:val="009F1BA4"/>
    <w:rsid w:val="009F5869"/>
    <w:rsid w:val="00A036A2"/>
    <w:rsid w:val="00A229F3"/>
    <w:rsid w:val="00A26CA3"/>
    <w:rsid w:val="00A4245D"/>
    <w:rsid w:val="00A42B96"/>
    <w:rsid w:val="00A50015"/>
    <w:rsid w:val="00A500E1"/>
    <w:rsid w:val="00A5397A"/>
    <w:rsid w:val="00A60AB9"/>
    <w:rsid w:val="00A639F1"/>
    <w:rsid w:val="00A76420"/>
    <w:rsid w:val="00A8234B"/>
    <w:rsid w:val="00A844D0"/>
    <w:rsid w:val="00A9016F"/>
    <w:rsid w:val="00A905E4"/>
    <w:rsid w:val="00AA0A9E"/>
    <w:rsid w:val="00AB351E"/>
    <w:rsid w:val="00AE6A81"/>
    <w:rsid w:val="00B02A65"/>
    <w:rsid w:val="00B147E0"/>
    <w:rsid w:val="00B34693"/>
    <w:rsid w:val="00B376FD"/>
    <w:rsid w:val="00B4196F"/>
    <w:rsid w:val="00B468CA"/>
    <w:rsid w:val="00B5208D"/>
    <w:rsid w:val="00B522B9"/>
    <w:rsid w:val="00B66EAA"/>
    <w:rsid w:val="00B80935"/>
    <w:rsid w:val="00B837A4"/>
    <w:rsid w:val="00B9014D"/>
    <w:rsid w:val="00BA1FBC"/>
    <w:rsid w:val="00BA39E4"/>
    <w:rsid w:val="00BA6949"/>
    <w:rsid w:val="00BA6ABE"/>
    <w:rsid w:val="00BB1C7F"/>
    <w:rsid w:val="00BB73DA"/>
    <w:rsid w:val="00BC0247"/>
    <w:rsid w:val="00BC652D"/>
    <w:rsid w:val="00BD7037"/>
    <w:rsid w:val="00BE5604"/>
    <w:rsid w:val="00BE6349"/>
    <w:rsid w:val="00C03C5E"/>
    <w:rsid w:val="00C13CCD"/>
    <w:rsid w:val="00C27349"/>
    <w:rsid w:val="00C42B61"/>
    <w:rsid w:val="00C51073"/>
    <w:rsid w:val="00C524D5"/>
    <w:rsid w:val="00C6441E"/>
    <w:rsid w:val="00C7082D"/>
    <w:rsid w:val="00C716DC"/>
    <w:rsid w:val="00C753CF"/>
    <w:rsid w:val="00C840C1"/>
    <w:rsid w:val="00C97A0C"/>
    <w:rsid w:val="00CA1275"/>
    <w:rsid w:val="00CA20D1"/>
    <w:rsid w:val="00CB32E8"/>
    <w:rsid w:val="00CB3A88"/>
    <w:rsid w:val="00CB6483"/>
    <w:rsid w:val="00CD1360"/>
    <w:rsid w:val="00D01168"/>
    <w:rsid w:val="00D01701"/>
    <w:rsid w:val="00D303AE"/>
    <w:rsid w:val="00D370B9"/>
    <w:rsid w:val="00D550B4"/>
    <w:rsid w:val="00D552C4"/>
    <w:rsid w:val="00D57B9F"/>
    <w:rsid w:val="00D76D5F"/>
    <w:rsid w:val="00DA3291"/>
    <w:rsid w:val="00DA3CB1"/>
    <w:rsid w:val="00DA61F6"/>
    <w:rsid w:val="00DC0E91"/>
    <w:rsid w:val="00DC24EA"/>
    <w:rsid w:val="00DD1C37"/>
    <w:rsid w:val="00DD695C"/>
    <w:rsid w:val="00DE30BA"/>
    <w:rsid w:val="00DE4E32"/>
    <w:rsid w:val="00DF5097"/>
    <w:rsid w:val="00DF7258"/>
    <w:rsid w:val="00E00270"/>
    <w:rsid w:val="00E052C5"/>
    <w:rsid w:val="00E17919"/>
    <w:rsid w:val="00E250E0"/>
    <w:rsid w:val="00E34B22"/>
    <w:rsid w:val="00E4112E"/>
    <w:rsid w:val="00E431B3"/>
    <w:rsid w:val="00E437B6"/>
    <w:rsid w:val="00E66EC3"/>
    <w:rsid w:val="00E740BE"/>
    <w:rsid w:val="00E75D7F"/>
    <w:rsid w:val="00E76D5F"/>
    <w:rsid w:val="00E82364"/>
    <w:rsid w:val="00E93C60"/>
    <w:rsid w:val="00EA06CD"/>
    <w:rsid w:val="00EB33C2"/>
    <w:rsid w:val="00EB71DB"/>
    <w:rsid w:val="00EF03BD"/>
    <w:rsid w:val="00EF1D47"/>
    <w:rsid w:val="00EF377D"/>
    <w:rsid w:val="00EF40A0"/>
    <w:rsid w:val="00F057FF"/>
    <w:rsid w:val="00F126BB"/>
    <w:rsid w:val="00F240C0"/>
    <w:rsid w:val="00F31252"/>
    <w:rsid w:val="00F35D0F"/>
    <w:rsid w:val="00F43AFF"/>
    <w:rsid w:val="00F63E5B"/>
    <w:rsid w:val="00F74F29"/>
    <w:rsid w:val="00F91F80"/>
    <w:rsid w:val="00F96DE6"/>
    <w:rsid w:val="00FA458A"/>
    <w:rsid w:val="00FB2E13"/>
    <w:rsid w:val="00FB3815"/>
    <w:rsid w:val="00FB6234"/>
    <w:rsid w:val="00FB668F"/>
    <w:rsid w:val="00FB76E8"/>
    <w:rsid w:val="00FC505C"/>
    <w:rsid w:val="00FC6C69"/>
    <w:rsid w:val="00FD1617"/>
    <w:rsid w:val="00FD196F"/>
    <w:rsid w:val="00FD4131"/>
    <w:rsid w:val="00FF1FB2"/>
    <w:rsid w:val="00FF33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FA373"/>
  <w15:docId w15:val="{417E7FD8-2569-4AD6-A616-8D59A4D5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4532"/>
  </w:style>
  <w:style w:type="paragraph" w:styleId="Nagwek1">
    <w:name w:val="heading 1"/>
    <w:basedOn w:val="Normalny"/>
    <w:next w:val="Normalny"/>
    <w:link w:val="Nagwek1Znak"/>
    <w:uiPriority w:val="9"/>
    <w:qFormat/>
    <w:rsid w:val="005568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16534"/>
    <w:pPr>
      <w:ind w:left="720"/>
      <w:contextualSpacing/>
    </w:pPr>
  </w:style>
  <w:style w:type="table" w:styleId="Tabela-Siatka">
    <w:name w:val="Table Grid"/>
    <w:basedOn w:val="Standardowy"/>
    <w:uiPriority w:val="59"/>
    <w:rsid w:val="004E7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semiHidden/>
    <w:unhideWhenUsed/>
    <w:rsid w:val="005568D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568DC"/>
  </w:style>
  <w:style w:type="paragraph" w:styleId="Stopka">
    <w:name w:val="footer"/>
    <w:basedOn w:val="Normalny"/>
    <w:link w:val="StopkaZnak"/>
    <w:uiPriority w:val="99"/>
    <w:unhideWhenUsed/>
    <w:rsid w:val="005568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68DC"/>
  </w:style>
  <w:style w:type="character" w:customStyle="1" w:styleId="Nagwek1Znak">
    <w:name w:val="Nagłówek 1 Znak"/>
    <w:basedOn w:val="Domylnaczcionkaakapitu"/>
    <w:link w:val="Nagwek1"/>
    <w:uiPriority w:val="9"/>
    <w:rsid w:val="005568DC"/>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5568DC"/>
    <w:pPr>
      <w:outlineLvl w:val="9"/>
    </w:pPr>
  </w:style>
  <w:style w:type="paragraph" w:styleId="Tekstdymka">
    <w:name w:val="Balloon Text"/>
    <w:basedOn w:val="Normalny"/>
    <w:link w:val="TekstdymkaZnak"/>
    <w:uiPriority w:val="99"/>
    <w:semiHidden/>
    <w:unhideWhenUsed/>
    <w:rsid w:val="005568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568DC"/>
    <w:rPr>
      <w:rFonts w:ascii="Tahoma" w:hAnsi="Tahoma" w:cs="Tahoma"/>
      <w:sz w:val="16"/>
      <w:szCs w:val="16"/>
    </w:rPr>
  </w:style>
  <w:style w:type="paragraph" w:styleId="Spistreci1">
    <w:name w:val="toc 1"/>
    <w:basedOn w:val="Normalny"/>
    <w:next w:val="Normalny"/>
    <w:autoRedefine/>
    <w:uiPriority w:val="39"/>
    <w:unhideWhenUsed/>
    <w:rsid w:val="00471C2C"/>
    <w:pPr>
      <w:tabs>
        <w:tab w:val="left" w:pos="440"/>
        <w:tab w:val="right" w:leader="dot" w:pos="9062"/>
      </w:tabs>
      <w:spacing w:after="0" w:line="360" w:lineRule="auto"/>
      <w:ind w:left="426" w:hanging="426"/>
      <w:jc w:val="both"/>
    </w:pPr>
    <w:rPr>
      <w:b/>
      <w:noProof/>
      <w:sz w:val="24"/>
      <w:szCs w:val="24"/>
    </w:rPr>
  </w:style>
  <w:style w:type="paragraph" w:styleId="Spistreci2">
    <w:name w:val="toc 2"/>
    <w:basedOn w:val="Normalny"/>
    <w:next w:val="Normalny"/>
    <w:autoRedefine/>
    <w:uiPriority w:val="39"/>
    <w:unhideWhenUsed/>
    <w:rsid w:val="0069504D"/>
    <w:pPr>
      <w:spacing w:after="100"/>
      <w:ind w:left="220"/>
    </w:pPr>
  </w:style>
  <w:style w:type="character" w:styleId="Hipercze">
    <w:name w:val="Hyperlink"/>
    <w:basedOn w:val="Domylnaczcionkaakapitu"/>
    <w:uiPriority w:val="99"/>
    <w:unhideWhenUsed/>
    <w:rsid w:val="0069504D"/>
    <w:rPr>
      <w:color w:val="0000FF" w:themeColor="hyperlink"/>
      <w:u w:val="single"/>
    </w:rPr>
  </w:style>
  <w:style w:type="paragraph" w:styleId="Tekstprzypisukocowego">
    <w:name w:val="endnote text"/>
    <w:basedOn w:val="Normalny"/>
    <w:link w:val="TekstprzypisukocowegoZnak"/>
    <w:uiPriority w:val="99"/>
    <w:semiHidden/>
    <w:unhideWhenUsed/>
    <w:rsid w:val="0052565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25650"/>
    <w:rPr>
      <w:sz w:val="20"/>
      <w:szCs w:val="20"/>
    </w:rPr>
  </w:style>
  <w:style w:type="character" w:styleId="Odwoanieprzypisukocowego">
    <w:name w:val="endnote reference"/>
    <w:basedOn w:val="Domylnaczcionkaakapitu"/>
    <w:uiPriority w:val="99"/>
    <w:semiHidden/>
    <w:unhideWhenUsed/>
    <w:rsid w:val="00525650"/>
    <w:rPr>
      <w:vertAlign w:val="superscript"/>
    </w:rPr>
  </w:style>
  <w:style w:type="paragraph" w:styleId="Bezodstpw">
    <w:name w:val="No Spacing"/>
    <w:uiPriority w:val="1"/>
    <w:qFormat/>
    <w:rsid w:val="00024403"/>
    <w:pPr>
      <w:spacing w:after="0" w:line="240" w:lineRule="auto"/>
    </w:pPr>
  </w:style>
  <w:style w:type="paragraph" w:customStyle="1" w:styleId="Akapitzlist1">
    <w:name w:val="Akapit z listą1"/>
    <w:basedOn w:val="Normalny"/>
    <w:uiPriority w:val="99"/>
    <w:rsid w:val="00DA3CB1"/>
    <w:pPr>
      <w:ind w:left="720"/>
    </w:pPr>
    <w:rPr>
      <w:rFonts w:ascii="Calibri" w:eastAsia="Calibri" w:hAnsi="Calibri" w:cs="Calibri"/>
    </w:rPr>
  </w:style>
  <w:style w:type="character" w:customStyle="1" w:styleId="alb">
    <w:name w:val="a_lb"/>
    <w:basedOn w:val="Domylnaczcionkaakapitu"/>
    <w:rsid w:val="0080252E"/>
  </w:style>
  <w:style w:type="character" w:customStyle="1" w:styleId="line1">
    <w:name w:val="line1"/>
    <w:basedOn w:val="Domylnaczcionkaakapitu"/>
    <w:rsid w:val="00446E76"/>
  </w:style>
  <w:style w:type="character" w:customStyle="1" w:styleId="line2">
    <w:name w:val="line2"/>
    <w:basedOn w:val="Domylnaczcionkaakapitu"/>
    <w:rsid w:val="00446E76"/>
  </w:style>
  <w:style w:type="character" w:customStyle="1" w:styleId="city">
    <w:name w:val="city"/>
    <w:basedOn w:val="Domylnaczcionkaakapitu"/>
    <w:rsid w:val="0044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600">
      <w:bodyDiv w:val="1"/>
      <w:marLeft w:val="0"/>
      <w:marRight w:val="0"/>
      <w:marTop w:val="0"/>
      <w:marBottom w:val="0"/>
      <w:divBdr>
        <w:top w:val="none" w:sz="0" w:space="0" w:color="auto"/>
        <w:left w:val="none" w:sz="0" w:space="0" w:color="auto"/>
        <w:bottom w:val="none" w:sz="0" w:space="0" w:color="auto"/>
        <w:right w:val="none" w:sz="0" w:space="0" w:color="auto"/>
      </w:divBdr>
      <w:divsChild>
        <w:div w:id="131487453">
          <w:marLeft w:val="360"/>
          <w:marRight w:val="0"/>
          <w:marTop w:val="72"/>
          <w:marBottom w:val="72"/>
          <w:divBdr>
            <w:top w:val="none" w:sz="0" w:space="0" w:color="auto"/>
            <w:left w:val="none" w:sz="0" w:space="0" w:color="auto"/>
            <w:bottom w:val="none" w:sz="0" w:space="0" w:color="auto"/>
            <w:right w:val="none" w:sz="0" w:space="0" w:color="auto"/>
          </w:divBdr>
        </w:div>
        <w:div w:id="284969990">
          <w:marLeft w:val="360"/>
          <w:marRight w:val="0"/>
          <w:marTop w:val="0"/>
          <w:marBottom w:val="72"/>
          <w:divBdr>
            <w:top w:val="none" w:sz="0" w:space="0" w:color="auto"/>
            <w:left w:val="none" w:sz="0" w:space="0" w:color="auto"/>
            <w:bottom w:val="none" w:sz="0" w:space="0" w:color="auto"/>
            <w:right w:val="none" w:sz="0" w:space="0" w:color="auto"/>
          </w:divBdr>
        </w:div>
        <w:div w:id="750197570">
          <w:marLeft w:val="360"/>
          <w:marRight w:val="0"/>
          <w:marTop w:val="0"/>
          <w:marBottom w:val="72"/>
          <w:divBdr>
            <w:top w:val="none" w:sz="0" w:space="0" w:color="auto"/>
            <w:left w:val="none" w:sz="0" w:space="0" w:color="auto"/>
            <w:bottom w:val="none" w:sz="0" w:space="0" w:color="auto"/>
            <w:right w:val="none" w:sz="0" w:space="0" w:color="auto"/>
          </w:divBdr>
        </w:div>
        <w:div w:id="955066055">
          <w:marLeft w:val="360"/>
          <w:marRight w:val="0"/>
          <w:marTop w:val="0"/>
          <w:marBottom w:val="72"/>
          <w:divBdr>
            <w:top w:val="none" w:sz="0" w:space="0" w:color="auto"/>
            <w:left w:val="none" w:sz="0" w:space="0" w:color="auto"/>
            <w:bottom w:val="none" w:sz="0" w:space="0" w:color="auto"/>
            <w:right w:val="none" w:sz="0" w:space="0" w:color="auto"/>
          </w:divBdr>
        </w:div>
        <w:div w:id="864755194">
          <w:marLeft w:val="360"/>
          <w:marRight w:val="0"/>
          <w:marTop w:val="0"/>
          <w:marBottom w:val="72"/>
          <w:divBdr>
            <w:top w:val="none" w:sz="0" w:space="0" w:color="auto"/>
            <w:left w:val="none" w:sz="0" w:space="0" w:color="auto"/>
            <w:bottom w:val="none" w:sz="0" w:space="0" w:color="auto"/>
            <w:right w:val="none" w:sz="0" w:space="0" w:color="auto"/>
          </w:divBdr>
        </w:div>
        <w:div w:id="387457141">
          <w:marLeft w:val="360"/>
          <w:marRight w:val="0"/>
          <w:marTop w:val="0"/>
          <w:marBottom w:val="72"/>
          <w:divBdr>
            <w:top w:val="none" w:sz="0" w:space="0" w:color="auto"/>
            <w:left w:val="none" w:sz="0" w:space="0" w:color="auto"/>
            <w:bottom w:val="none" w:sz="0" w:space="0" w:color="auto"/>
            <w:right w:val="none" w:sz="0" w:space="0" w:color="auto"/>
          </w:divBdr>
        </w:div>
        <w:div w:id="1039745499">
          <w:marLeft w:val="36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ABF5C5-0CD1-4E03-BE80-23164098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2840</TotalTime>
  <Pages>6</Pages>
  <Words>1215</Words>
  <Characters>7295</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karolina_debicka</dc:creator>
  <cp:lastModifiedBy>Patrycja P.D.. Dębicka</cp:lastModifiedBy>
  <cp:revision>139</cp:revision>
  <cp:lastPrinted>2021-04-28T06:54:00Z</cp:lastPrinted>
  <dcterms:created xsi:type="dcterms:W3CDTF">2015-04-24T10:59:00Z</dcterms:created>
  <dcterms:modified xsi:type="dcterms:W3CDTF">2021-04-28T07:10:00Z</dcterms:modified>
</cp:coreProperties>
</file>