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D" w:rsidRPr="00C81EA7" w:rsidRDefault="00FA1E5D" w:rsidP="00FA1E5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81EA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76772">
        <w:rPr>
          <w:rFonts w:ascii="Arial" w:hAnsi="Arial" w:cs="Arial"/>
          <w:b/>
          <w:bCs/>
          <w:sz w:val="22"/>
          <w:szCs w:val="22"/>
        </w:rPr>
        <w:t>9</w:t>
      </w:r>
      <w:r w:rsidR="003B7D73">
        <w:rPr>
          <w:rFonts w:ascii="Arial" w:hAnsi="Arial" w:cs="Arial"/>
          <w:b/>
          <w:bCs/>
          <w:sz w:val="22"/>
          <w:szCs w:val="22"/>
        </w:rPr>
        <w:t>B</w:t>
      </w:r>
      <w:r w:rsidRPr="00C81EA7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C81EA7">
        <w:rPr>
          <w:rFonts w:ascii="Arial" w:hAnsi="Arial" w:cs="Arial"/>
          <w:b/>
          <w:bCs/>
          <w:caps/>
          <w:sz w:val="22"/>
          <w:szCs w:val="22"/>
        </w:rPr>
        <w:t>siwz</w:t>
      </w:r>
    </w:p>
    <w:p w:rsidR="000D2FF7" w:rsidRDefault="000D2FF7" w:rsidP="00FA1E5D">
      <w:pPr>
        <w:rPr>
          <w:rFonts w:ascii="Arial" w:hAnsi="Arial" w:cs="Arial"/>
          <w:sz w:val="22"/>
          <w:szCs w:val="22"/>
        </w:rPr>
      </w:pPr>
    </w:p>
    <w:p w:rsidR="000D2FF7" w:rsidRDefault="000D2FF7" w:rsidP="00FA1E5D">
      <w:pPr>
        <w:rPr>
          <w:rFonts w:ascii="Arial" w:hAnsi="Arial" w:cs="Arial"/>
          <w:sz w:val="22"/>
          <w:szCs w:val="22"/>
        </w:rPr>
      </w:pPr>
    </w:p>
    <w:p w:rsidR="000D2FF7" w:rsidRDefault="000D2FF7" w:rsidP="00FA1E5D">
      <w:pPr>
        <w:rPr>
          <w:rFonts w:ascii="Arial" w:hAnsi="Arial" w:cs="Arial"/>
          <w:sz w:val="22"/>
          <w:szCs w:val="22"/>
        </w:rPr>
      </w:pPr>
    </w:p>
    <w:p w:rsidR="000D2FF7" w:rsidRDefault="000D2FF7" w:rsidP="00FA1E5D">
      <w:pPr>
        <w:rPr>
          <w:rFonts w:ascii="Arial" w:hAnsi="Arial" w:cs="Arial"/>
          <w:sz w:val="22"/>
          <w:szCs w:val="22"/>
        </w:rPr>
      </w:pPr>
    </w:p>
    <w:p w:rsidR="00FA1E5D" w:rsidRPr="00C81EA7" w:rsidRDefault="00FA1E5D" w:rsidP="00FA1E5D">
      <w:pPr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>...............................................</w:t>
      </w:r>
    </w:p>
    <w:p w:rsidR="00FA1E5D" w:rsidRPr="00C81EA7" w:rsidRDefault="00FA1E5D" w:rsidP="00FA1E5D">
      <w:pPr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>( pieczęć wykonawcy)</w:t>
      </w:r>
    </w:p>
    <w:p w:rsidR="00FA1E5D" w:rsidRPr="00C81EA7" w:rsidRDefault="00FA1E5D" w:rsidP="00FA1E5D">
      <w:pPr>
        <w:rPr>
          <w:rFonts w:ascii="Arial" w:hAnsi="Arial" w:cs="Arial"/>
          <w:sz w:val="22"/>
          <w:szCs w:val="22"/>
        </w:rPr>
      </w:pPr>
    </w:p>
    <w:p w:rsidR="00FA1E5D" w:rsidRPr="00C81EA7" w:rsidRDefault="00FA1E5D" w:rsidP="00EB536E">
      <w:pPr>
        <w:pStyle w:val="Nagwek2"/>
        <w:keepNext w:val="0"/>
        <w:widowControl w:val="0"/>
        <w:ind w:left="709" w:firstLine="284"/>
        <w:rPr>
          <w:rFonts w:ascii="Arial" w:hAnsi="Arial" w:cs="Arial"/>
          <w:sz w:val="22"/>
          <w:szCs w:val="22"/>
          <w:u w:val="none"/>
        </w:rPr>
      </w:pPr>
      <w:r w:rsidRPr="00C81EA7">
        <w:rPr>
          <w:rFonts w:ascii="Arial" w:hAnsi="Arial" w:cs="Arial"/>
          <w:sz w:val="22"/>
          <w:szCs w:val="22"/>
          <w:u w:val="none"/>
        </w:rPr>
        <w:t>FORMULARZ OFERT</w:t>
      </w:r>
      <w:r w:rsidR="00017EFD" w:rsidRPr="00C81EA7">
        <w:rPr>
          <w:rFonts w:ascii="Arial" w:hAnsi="Arial" w:cs="Arial"/>
          <w:sz w:val="22"/>
          <w:szCs w:val="22"/>
          <w:u w:val="none"/>
        </w:rPr>
        <w:t>OW</w:t>
      </w:r>
      <w:r w:rsidRPr="00C81EA7">
        <w:rPr>
          <w:rFonts w:ascii="Arial" w:hAnsi="Arial" w:cs="Arial"/>
          <w:sz w:val="22"/>
          <w:szCs w:val="22"/>
          <w:u w:val="none"/>
        </w:rPr>
        <w:t>Y</w:t>
      </w:r>
    </w:p>
    <w:p w:rsidR="00FA1E5D" w:rsidRPr="00C81EA7" w:rsidRDefault="00FA1E5D" w:rsidP="00FA1E5D">
      <w:pPr>
        <w:rPr>
          <w:rFonts w:ascii="Arial" w:hAnsi="Arial" w:cs="Arial"/>
          <w:sz w:val="22"/>
          <w:szCs w:val="22"/>
        </w:rPr>
      </w:pPr>
    </w:p>
    <w:p w:rsidR="00FA1E5D" w:rsidRPr="00C81EA7" w:rsidRDefault="00FA1E5D" w:rsidP="00FA1E5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Pełna nazwa Wykonawcy/</w:t>
            </w:r>
          </w:p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ind w:right="7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sz w:val="22"/>
                <w:szCs w:val="22"/>
              </w:rPr>
              <w:t>Nr konta bankowego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85" w:rsidRPr="00C81EA7" w:rsidTr="00C365C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885" w:rsidRPr="00C81EA7" w:rsidRDefault="005C0885" w:rsidP="00C365CF">
            <w:pPr>
              <w:spacing w:before="60" w:after="60" w:line="360" w:lineRule="auto"/>
              <w:ind w:right="7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81EA7">
              <w:rPr>
                <w:rFonts w:ascii="Arial" w:hAnsi="Arial" w:cs="Arial"/>
                <w:iCs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C0885" w:rsidRPr="00C81EA7" w:rsidRDefault="005C0885" w:rsidP="00C365CF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C0885" w:rsidRPr="00C81EA7" w:rsidRDefault="005C0885" w:rsidP="005C0885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EA7">
              <w:rPr>
                <w:rFonts w:ascii="Arial" w:hAnsi="Arial" w:cs="Arial"/>
                <w:i/>
                <w:sz w:val="22"/>
                <w:szCs w:val="22"/>
              </w:rPr>
              <w:t>(imię, nazwisko, stanowisko/podstawa do reprezentacji)</w:t>
            </w:r>
          </w:p>
        </w:tc>
      </w:tr>
      <w:tr w:rsidR="003D4990" w:rsidRPr="00C81EA7" w:rsidTr="003E236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990" w:rsidRPr="00C81EA7" w:rsidRDefault="003D4990" w:rsidP="003E2364">
            <w:pPr>
              <w:spacing w:before="60" w:after="60" w:line="360" w:lineRule="auto"/>
              <w:ind w:right="7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Adres skrzynki EPUAP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90" w:rsidRPr="00C81EA7" w:rsidRDefault="003D4990" w:rsidP="003E236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4990" w:rsidRDefault="003D4990" w:rsidP="00C81E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A1E5D" w:rsidRPr="00C81EA7" w:rsidRDefault="002909CA" w:rsidP="00C81E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Gminę </w:t>
      </w:r>
      <w:r w:rsidR="00F54E01">
        <w:rPr>
          <w:rFonts w:ascii="Arial" w:hAnsi="Arial" w:cs="Arial"/>
          <w:sz w:val="22"/>
          <w:szCs w:val="22"/>
        </w:rPr>
        <w:t>Dąbrowice</w:t>
      </w:r>
      <w:r>
        <w:rPr>
          <w:rFonts w:ascii="Arial" w:hAnsi="Arial" w:cs="Arial"/>
          <w:sz w:val="22"/>
          <w:szCs w:val="22"/>
        </w:rPr>
        <w:t xml:space="preserve"> postępowania o udzielenie zamówienia publicznego na:</w:t>
      </w:r>
    </w:p>
    <w:p w:rsidR="00CB49EE" w:rsidRPr="00C81EA7" w:rsidRDefault="00CB49EE" w:rsidP="00C81E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96F" w:rsidRPr="00C81EA7" w:rsidRDefault="00BB296F" w:rsidP="00C81EA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81EA7">
        <w:rPr>
          <w:rFonts w:ascii="Arial" w:hAnsi="Arial" w:cs="Arial"/>
          <w:b/>
          <w:bCs/>
          <w:iCs/>
          <w:sz w:val="22"/>
          <w:szCs w:val="22"/>
        </w:rPr>
        <w:t xml:space="preserve">Wykonanie robót budowlanych </w:t>
      </w:r>
      <w:r w:rsidR="000D2FF7">
        <w:rPr>
          <w:rFonts w:ascii="Arial" w:hAnsi="Arial" w:cs="Arial"/>
          <w:b/>
          <w:bCs/>
          <w:iCs/>
          <w:sz w:val="22"/>
          <w:szCs w:val="22"/>
        </w:rPr>
        <w:t>dla zadania</w:t>
      </w:r>
      <w:r w:rsidRPr="00C81EA7">
        <w:rPr>
          <w:rFonts w:ascii="Arial" w:hAnsi="Arial" w:cs="Arial"/>
          <w:b/>
          <w:bCs/>
          <w:iCs/>
          <w:sz w:val="22"/>
          <w:szCs w:val="22"/>
        </w:rPr>
        <w:t xml:space="preserve"> pn.</w:t>
      </w:r>
    </w:p>
    <w:p w:rsidR="000D2FF7" w:rsidRDefault="000D2FF7" w:rsidP="000D2FF7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Style w:val="apple-style-span"/>
          <w:rFonts w:ascii="Arial" w:hAnsi="Arial" w:cs="Arial"/>
          <w:b/>
          <w:i/>
          <w:sz w:val="22"/>
          <w:szCs w:val="22"/>
        </w:rPr>
      </w:pPr>
      <w:r>
        <w:rPr>
          <w:rStyle w:val="apple-style-span"/>
          <w:rFonts w:ascii="Arial" w:hAnsi="Arial" w:cs="Arial"/>
          <w:b/>
          <w:i/>
          <w:sz w:val="22"/>
          <w:szCs w:val="22"/>
        </w:rPr>
        <w:t>„</w:t>
      </w:r>
      <w:r w:rsidRPr="000D2FF7">
        <w:rPr>
          <w:rStyle w:val="apple-style-span"/>
          <w:rFonts w:ascii="Arial" w:hAnsi="Arial" w:cs="Arial"/>
          <w:b/>
          <w:i/>
          <w:sz w:val="22"/>
          <w:szCs w:val="22"/>
        </w:rPr>
        <w:t>Dostawa i montaż instalacji odnawialnych źródeł energii w Gminie Dąbrowice</w:t>
      </w:r>
      <w:r>
        <w:rPr>
          <w:rStyle w:val="apple-style-span"/>
          <w:rFonts w:ascii="Arial" w:hAnsi="Arial" w:cs="Arial"/>
          <w:b/>
          <w:i/>
          <w:sz w:val="22"/>
          <w:szCs w:val="22"/>
        </w:rPr>
        <w:t>”</w:t>
      </w:r>
    </w:p>
    <w:p w:rsidR="00FA1E5D" w:rsidRPr="000D2FF7" w:rsidRDefault="00BB296F" w:rsidP="000D2FF7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81EA7">
        <w:rPr>
          <w:rStyle w:val="apple-style-span"/>
          <w:rFonts w:ascii="Arial" w:hAnsi="Arial" w:cs="Arial"/>
          <w:b/>
          <w:i/>
          <w:sz w:val="22"/>
          <w:szCs w:val="22"/>
        </w:rPr>
        <w:lastRenderedPageBreak/>
        <w:t xml:space="preserve">w ramach Regionalnego Programu Operacyjnego Województwa </w:t>
      </w:r>
      <w:r w:rsidR="000D2FF7">
        <w:rPr>
          <w:rStyle w:val="apple-style-span"/>
          <w:rFonts w:ascii="Arial" w:hAnsi="Arial" w:cs="Arial"/>
          <w:b/>
          <w:i/>
          <w:sz w:val="22"/>
          <w:szCs w:val="22"/>
        </w:rPr>
        <w:t>Łódzkiego</w:t>
      </w:r>
      <w:r w:rsidRPr="00C81EA7">
        <w:rPr>
          <w:rStyle w:val="apple-style-span"/>
          <w:rFonts w:ascii="Arial" w:hAnsi="Arial" w:cs="Arial"/>
          <w:b/>
          <w:i/>
          <w:sz w:val="22"/>
          <w:szCs w:val="22"/>
        </w:rPr>
        <w:t xml:space="preserve"> 2014-2020</w:t>
      </w:r>
      <w:r w:rsidR="00636248" w:rsidRPr="00C81EA7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CB49EE" w:rsidRPr="00C81EA7" w:rsidRDefault="00CB49EE" w:rsidP="00C81E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1E5D" w:rsidRPr="00C81EA7" w:rsidRDefault="00FA1E5D" w:rsidP="00C81E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81EA7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2909CA" w:rsidRDefault="002909CA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formularzem cenowym oferty ofertuję/emy zrealizowanie przedmiotu zamówienia dla:</w:t>
      </w:r>
    </w:p>
    <w:p w:rsidR="002909CA" w:rsidRDefault="002909CA" w:rsidP="0065316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Części </w:t>
      </w:r>
      <w:r w:rsidR="0085043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A – dostawę i montaż </w:t>
      </w:r>
      <w:r w:rsidR="0085043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kotłów na biomasę </w:t>
      </w:r>
      <w:r w:rsidR="00850439">
        <w:rPr>
          <w:rFonts w:ascii="Arial" w:hAnsi="Arial" w:cs="Arial"/>
          <w:sz w:val="22"/>
          <w:szCs w:val="22"/>
        </w:rPr>
        <w:t xml:space="preserve">o mocach min. 120 kW oraz </w:t>
      </w:r>
      <w:r w:rsidR="00850439">
        <w:rPr>
          <w:rFonts w:ascii="Arial" w:hAnsi="Arial" w:cs="Arial"/>
          <w:sz w:val="22"/>
          <w:szCs w:val="22"/>
        </w:rPr>
        <w:br/>
        <w:t xml:space="preserve">150 kW dla budynków użyteczności publicznej </w:t>
      </w:r>
      <w:r>
        <w:rPr>
          <w:rFonts w:ascii="Arial" w:hAnsi="Arial" w:cs="Arial"/>
          <w:sz w:val="22"/>
          <w:szCs w:val="22"/>
        </w:rPr>
        <w:t xml:space="preserve">w Gminie Dąbrowice </w:t>
      </w:r>
      <w:r w:rsidR="00FA1E5D" w:rsidRPr="00C81EA7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:</w:t>
      </w:r>
    </w:p>
    <w:p w:rsidR="002909CA" w:rsidRDefault="002909CA" w:rsidP="002909C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A1E5D" w:rsidRDefault="00FA1E5D" w:rsidP="002909C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 xml:space="preserve">cenę </w:t>
      </w:r>
      <w:r w:rsidR="002909CA">
        <w:rPr>
          <w:rFonts w:ascii="Arial" w:hAnsi="Arial" w:cs="Arial"/>
          <w:sz w:val="22"/>
          <w:szCs w:val="22"/>
        </w:rPr>
        <w:t>netto</w:t>
      </w:r>
      <w:r w:rsidRPr="00C81EA7">
        <w:rPr>
          <w:rFonts w:ascii="Arial" w:hAnsi="Arial" w:cs="Arial"/>
          <w:sz w:val="22"/>
          <w:szCs w:val="22"/>
        </w:rPr>
        <w:t>:</w:t>
      </w:r>
      <w:r w:rsidR="002909CA">
        <w:rPr>
          <w:rFonts w:ascii="Arial" w:hAnsi="Arial" w:cs="Arial"/>
          <w:sz w:val="22"/>
          <w:szCs w:val="22"/>
        </w:rPr>
        <w:t xml:space="preserve"> …………………………………………….. zł,</w:t>
      </w:r>
    </w:p>
    <w:p w:rsidR="002909CA" w:rsidRDefault="002909CA" w:rsidP="002909C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…..%: ………………………………….. zł,</w:t>
      </w:r>
    </w:p>
    <w:p w:rsidR="002909CA" w:rsidRPr="00C81EA7" w:rsidRDefault="002909CA" w:rsidP="002909C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>brutto</w:t>
      </w:r>
      <w:r w:rsidRPr="00C81E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 zł.</w:t>
      </w:r>
    </w:p>
    <w:p w:rsidR="00FA1E5D" w:rsidRPr="00C81EA7" w:rsidRDefault="00FA1E5D" w:rsidP="00C81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F4B" w:rsidRDefault="002909CA" w:rsidP="00C81EA7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09CA">
        <w:rPr>
          <w:rFonts w:ascii="Arial" w:hAnsi="Arial" w:cs="Arial"/>
          <w:b/>
          <w:i/>
          <w:sz w:val="22"/>
          <w:szCs w:val="22"/>
        </w:rPr>
        <w:t>UWAGA:</w:t>
      </w:r>
      <w:r w:rsidRPr="002909CA">
        <w:rPr>
          <w:rFonts w:ascii="Arial" w:hAnsi="Arial" w:cs="Arial"/>
          <w:i/>
          <w:sz w:val="22"/>
          <w:szCs w:val="22"/>
        </w:rPr>
        <w:t xml:space="preserve"> podane powyżej wartości winny być tożsame z wartościami wylicz</w:t>
      </w:r>
      <w:r>
        <w:rPr>
          <w:rFonts w:ascii="Arial" w:hAnsi="Arial" w:cs="Arial"/>
          <w:i/>
          <w:sz w:val="22"/>
          <w:szCs w:val="22"/>
        </w:rPr>
        <w:t>onymi na podstawie załącznika 2</w:t>
      </w:r>
      <w:r w:rsidR="003B7D73">
        <w:rPr>
          <w:rFonts w:ascii="Arial" w:hAnsi="Arial" w:cs="Arial"/>
          <w:i/>
          <w:sz w:val="22"/>
          <w:szCs w:val="22"/>
        </w:rPr>
        <w:t>B</w:t>
      </w:r>
      <w:r w:rsidRPr="002909CA">
        <w:rPr>
          <w:rFonts w:ascii="Arial" w:hAnsi="Arial" w:cs="Arial"/>
          <w:i/>
          <w:sz w:val="22"/>
          <w:szCs w:val="22"/>
        </w:rPr>
        <w:t xml:space="preserve"> do SIWZ  – Formularz rzeczowo-cenowy, arkusz Część </w:t>
      </w:r>
      <w:r w:rsidR="003B7D73">
        <w:rPr>
          <w:rFonts w:ascii="Arial" w:hAnsi="Arial" w:cs="Arial"/>
          <w:i/>
          <w:sz w:val="22"/>
          <w:szCs w:val="22"/>
        </w:rPr>
        <w:t>2</w:t>
      </w:r>
      <w:r w:rsidRPr="002909CA">
        <w:rPr>
          <w:rFonts w:ascii="Arial" w:hAnsi="Arial" w:cs="Arial"/>
          <w:i/>
          <w:sz w:val="22"/>
          <w:szCs w:val="22"/>
        </w:rPr>
        <w:t xml:space="preserve"> – kotły na biomasę</w:t>
      </w:r>
      <w:r>
        <w:rPr>
          <w:rFonts w:ascii="Arial" w:hAnsi="Arial" w:cs="Arial"/>
          <w:i/>
          <w:sz w:val="22"/>
          <w:szCs w:val="22"/>
        </w:rPr>
        <w:t>.</w:t>
      </w:r>
    </w:p>
    <w:p w:rsidR="005C0885" w:rsidRDefault="005C0885" w:rsidP="006531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 xml:space="preserve">W związku z wprowadzeniem przez Zamawiającego pozacenowych kryteriów oceny ofert: </w:t>
      </w:r>
      <w:r w:rsidRPr="00C81EA7">
        <w:rPr>
          <w:rFonts w:ascii="Arial" w:hAnsi="Arial" w:cs="Arial"/>
          <w:b/>
          <w:sz w:val="22"/>
          <w:szCs w:val="22"/>
          <w:u w:val="single"/>
        </w:rPr>
        <w:t>oferuję/oferujemy</w:t>
      </w:r>
      <w:r w:rsidRPr="00C81EA7">
        <w:rPr>
          <w:rFonts w:ascii="Arial" w:hAnsi="Arial" w:cs="Arial"/>
          <w:sz w:val="22"/>
          <w:szCs w:val="22"/>
        </w:rPr>
        <w:t>:</w:t>
      </w:r>
    </w:p>
    <w:p w:rsidR="00C81EA7" w:rsidRDefault="00C81EA7" w:rsidP="00C81EA7">
      <w:pPr>
        <w:pStyle w:val="Akapitzlist"/>
        <w:rPr>
          <w:rFonts w:ascii="Arial" w:hAnsi="Arial" w:cs="Arial"/>
          <w:sz w:val="22"/>
          <w:szCs w:val="22"/>
        </w:rPr>
      </w:pPr>
    </w:p>
    <w:p w:rsidR="002909CA" w:rsidRPr="003B7D73" w:rsidRDefault="002909CA" w:rsidP="003B7D7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B7D73">
        <w:rPr>
          <w:rFonts w:ascii="Arial" w:hAnsi="Arial" w:cs="Arial"/>
          <w:b/>
          <w:bCs/>
          <w:color w:val="000000"/>
          <w:sz w:val="22"/>
          <w:szCs w:val="22"/>
        </w:rPr>
        <w:t xml:space="preserve">dla Części </w:t>
      </w:r>
      <w:r w:rsidR="003B7D73" w:rsidRPr="003B7D7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3B7D73">
        <w:rPr>
          <w:rFonts w:ascii="Arial" w:hAnsi="Arial" w:cs="Arial"/>
          <w:b/>
          <w:bCs/>
          <w:color w:val="000000"/>
          <w:sz w:val="22"/>
          <w:szCs w:val="22"/>
        </w:rPr>
        <w:t xml:space="preserve">A – dostawę i montaż </w:t>
      </w:r>
      <w:r w:rsidR="003B7D73" w:rsidRPr="003B7D73">
        <w:rPr>
          <w:rFonts w:ascii="Arial" w:hAnsi="Arial" w:cs="Arial"/>
          <w:b/>
          <w:bCs/>
          <w:color w:val="000000"/>
          <w:sz w:val="22"/>
          <w:szCs w:val="22"/>
        </w:rPr>
        <w:t xml:space="preserve">2 kotłów na biomasę o mocach min. 120 kW oraz 150 kW dla budynków użyteczności publicznej </w:t>
      </w:r>
      <w:r w:rsidRPr="003B7D73">
        <w:rPr>
          <w:rFonts w:ascii="Arial" w:hAnsi="Arial" w:cs="Arial"/>
          <w:b/>
          <w:bCs/>
          <w:color w:val="000000"/>
          <w:sz w:val="22"/>
          <w:szCs w:val="22"/>
        </w:rPr>
        <w:t>w Gminie Dąbrowice</w:t>
      </w:r>
    </w:p>
    <w:p w:rsidR="002909CA" w:rsidRDefault="002909CA" w:rsidP="002909CA">
      <w:pPr>
        <w:pStyle w:val="Akapitzlist"/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909CA">
        <w:rPr>
          <w:rFonts w:ascii="Arial" w:hAnsi="Arial" w:cs="Arial"/>
          <w:bCs/>
          <w:color w:val="000000"/>
          <w:sz w:val="22"/>
          <w:szCs w:val="22"/>
        </w:rPr>
        <w:t>czas reakcji przeglądu gwarancyjnego na wezwanie na okres …...... dni roboczych;</w:t>
      </w:r>
    </w:p>
    <w:p w:rsidR="002909CA" w:rsidRDefault="002909CA" w:rsidP="00C0215A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0215A" w:rsidRPr="00F961C8" w:rsidRDefault="00C0215A" w:rsidP="00C0215A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F961C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Uwaga: </w:t>
      </w:r>
    </w:p>
    <w:p w:rsidR="00F019B3" w:rsidRPr="00F019B3" w:rsidRDefault="00F019B3" w:rsidP="00F019B3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019B3">
        <w:rPr>
          <w:rFonts w:ascii="Arial" w:hAnsi="Arial" w:cs="Arial"/>
          <w:bCs/>
          <w:i/>
          <w:color w:val="000000"/>
          <w:sz w:val="22"/>
          <w:szCs w:val="22"/>
        </w:rPr>
        <w:t xml:space="preserve">Maksymalny okres czasu reakcji przeglądu gwarancyjnego na wezwanie wynosi 7 dni roboczych. Jeżeli Wykonawca zaoferuje „czas reakcji przeglądu gwarancyjnego na wezwanie” dłuższy niż 7 dni roboczych– oferta takiego Wykonawcy zostanie odrzucona jako niezgodna z SIWZ. Jeżeli Wykonawca zaoferuje „czas reakcji przeglądu gwarancyjnego na wezwanie” krótszy niż 4 dni roboczych – Wykonawca otrzyma maksymalną liczbę punktów. </w:t>
      </w:r>
    </w:p>
    <w:p w:rsidR="00F019B3" w:rsidRDefault="00F019B3" w:rsidP="00F019B3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019B3">
        <w:rPr>
          <w:rFonts w:ascii="Arial" w:hAnsi="Arial" w:cs="Arial"/>
          <w:bCs/>
          <w:i/>
          <w:color w:val="000000"/>
          <w:sz w:val="22"/>
          <w:szCs w:val="22"/>
        </w:rPr>
        <w:t>Wykonawca będzie obowiązany do zobowiązaniu  się do czasu reakcji przeglądu gwarancyjnego na wezwanie Zamawiającemu w załączniku nr 3 do umowy – Wzór karty gwarancyjnej na okres  równy zaoferowanemu powyżej okresowi</w:t>
      </w:r>
      <w:r w:rsidR="00C0215A" w:rsidRPr="00C0215A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F019B3" w:rsidRDefault="00F019B3" w:rsidP="00C0215A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0F2F1D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C8">
        <w:rPr>
          <w:rFonts w:ascii="Arial" w:hAnsi="Arial" w:cs="Arial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i nie wnoszę/wnosimy do nich żadnych zastrzeżeń. </w:t>
      </w:r>
    </w:p>
    <w:p w:rsidR="000F2F1D" w:rsidRPr="00C81EA7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1EA7">
        <w:rPr>
          <w:rFonts w:ascii="Arial" w:hAnsi="Arial" w:cs="Arial"/>
          <w:b/>
          <w:sz w:val="22"/>
          <w:szCs w:val="22"/>
        </w:rPr>
        <w:t xml:space="preserve">Oświadczam, że przedmiot zamówienia zrealizujemy </w:t>
      </w:r>
      <w:r w:rsidRPr="00F961C8">
        <w:rPr>
          <w:rFonts w:ascii="Arial" w:hAnsi="Arial" w:cs="Arial"/>
          <w:b/>
          <w:sz w:val="22"/>
          <w:szCs w:val="22"/>
        </w:rPr>
        <w:t>zgodnie ze Specyfikacją Istotnych Warunków Zamówienia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F2F1D">
        <w:rPr>
          <w:rFonts w:ascii="Arial" w:hAnsi="Arial" w:cs="Arial"/>
          <w:b/>
          <w:sz w:val="22"/>
          <w:szCs w:val="22"/>
        </w:rPr>
        <w:t>Szczegółowym Opisem Przedmiotu Zamówienia</w:t>
      </w:r>
      <w:r>
        <w:rPr>
          <w:rFonts w:ascii="Arial" w:hAnsi="Arial" w:cs="Arial"/>
          <w:b/>
          <w:sz w:val="22"/>
          <w:szCs w:val="22"/>
        </w:rPr>
        <w:t xml:space="preserve"> oraz</w:t>
      </w:r>
      <w:r w:rsidRPr="000F2F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wzorem umowy, </w:t>
      </w:r>
      <w:r w:rsidRPr="00C81EA7">
        <w:rPr>
          <w:rFonts w:ascii="Arial" w:hAnsi="Arial" w:cs="Arial"/>
          <w:b/>
          <w:sz w:val="22"/>
          <w:szCs w:val="22"/>
        </w:rPr>
        <w:t xml:space="preserve">w terminie określonym w </w:t>
      </w:r>
      <w:r>
        <w:rPr>
          <w:rFonts w:ascii="Arial" w:hAnsi="Arial" w:cs="Arial"/>
          <w:b/>
          <w:sz w:val="22"/>
          <w:szCs w:val="22"/>
        </w:rPr>
        <w:t xml:space="preserve">powyższych dokumentach. </w:t>
      </w:r>
    </w:p>
    <w:p w:rsidR="000F2F1D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51A4">
        <w:rPr>
          <w:rFonts w:ascii="Arial" w:hAnsi="Arial" w:cs="Arial"/>
          <w:sz w:val="22"/>
          <w:szCs w:val="22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0F2F1D" w:rsidRPr="00C81EA7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 xml:space="preserve">Oświadczam, że jesteśmy związani niniejszą ofertą przez okres </w:t>
      </w:r>
      <w:r>
        <w:rPr>
          <w:rFonts w:ascii="Arial" w:hAnsi="Arial" w:cs="Arial"/>
          <w:sz w:val="22"/>
          <w:szCs w:val="22"/>
        </w:rPr>
        <w:t>6</w:t>
      </w:r>
      <w:r w:rsidRPr="00C81EA7">
        <w:rPr>
          <w:rFonts w:ascii="Arial" w:hAnsi="Arial" w:cs="Arial"/>
          <w:sz w:val="22"/>
          <w:szCs w:val="22"/>
        </w:rPr>
        <w:t>0 dni od upływu terminu składania ofert.</w:t>
      </w:r>
    </w:p>
    <w:p w:rsidR="000F2F1D" w:rsidRDefault="000F2F1D" w:rsidP="006531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B04CC">
        <w:rPr>
          <w:rFonts w:ascii="Arial" w:hAnsi="Arial" w:cs="Arial"/>
          <w:sz w:val="22"/>
          <w:szCs w:val="22"/>
        </w:rPr>
        <w:t xml:space="preserve">Wadium w kwocie </w:t>
      </w:r>
      <w:r>
        <w:rPr>
          <w:rFonts w:ascii="Arial" w:hAnsi="Arial" w:cs="Arial"/>
          <w:sz w:val="22"/>
          <w:szCs w:val="22"/>
        </w:rPr>
        <w:t>……………….</w:t>
      </w:r>
      <w:r w:rsidRPr="00BB04CC"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wniesiono</w:t>
      </w:r>
      <w:r w:rsidRPr="00BB04CC">
        <w:rPr>
          <w:rFonts w:ascii="Arial" w:hAnsi="Arial" w:cs="Arial"/>
          <w:sz w:val="22"/>
          <w:szCs w:val="22"/>
        </w:rPr>
        <w:t xml:space="preserve"> w formie ……………………………</w:t>
      </w:r>
    </w:p>
    <w:p w:rsidR="000F2F1D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04CC">
        <w:rPr>
          <w:rFonts w:ascii="Arial" w:hAnsi="Arial" w:cs="Arial"/>
          <w:sz w:val="22"/>
          <w:szCs w:val="22"/>
        </w:rPr>
        <w:t>Zwrot wadium proszę/simy dokonać na rachunek bankowy nr</w:t>
      </w:r>
      <w:r>
        <w:rPr>
          <w:rFonts w:ascii="Arial" w:hAnsi="Arial" w:cs="Arial"/>
          <w:sz w:val="22"/>
          <w:szCs w:val="22"/>
        </w:rPr>
        <w:t>:</w:t>
      </w:r>
    </w:p>
    <w:p w:rsidR="000F2F1D" w:rsidRPr="00BB04CC" w:rsidRDefault="000F2F1D" w:rsidP="000F2F1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0F2F1D" w:rsidRDefault="000F2F1D" w:rsidP="000F2F1D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22"/>
        </w:rPr>
      </w:pPr>
      <w:r w:rsidRPr="00BB04CC">
        <w:rPr>
          <w:rFonts w:ascii="Arial" w:hAnsi="Arial" w:cs="Arial"/>
          <w:i/>
          <w:sz w:val="16"/>
          <w:szCs w:val="22"/>
        </w:rPr>
        <w:t>(należy wypełnić w przypadku wniesienia kwoty wadium w formie pieniądza)</w:t>
      </w:r>
    </w:p>
    <w:p w:rsidR="000F2F1D" w:rsidRPr="00BB04CC" w:rsidRDefault="000F2F1D" w:rsidP="000F2F1D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22"/>
        </w:rPr>
      </w:pPr>
    </w:p>
    <w:p w:rsidR="000F2F1D" w:rsidRPr="00C81EA7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EA7">
        <w:rPr>
          <w:rFonts w:ascii="Arial" w:hAnsi="Arial" w:cs="Arial"/>
          <w:sz w:val="22"/>
          <w:szCs w:val="22"/>
        </w:rPr>
        <w:t xml:space="preserve">Oświadczam, że w razie wybrania naszej oferty zobowiązujemy się do podpisania umowy na warunkach zawartych we wzorze umowy dołączonym do </w:t>
      </w:r>
      <w:r w:rsidRPr="00C81EA7">
        <w:rPr>
          <w:rFonts w:ascii="Arial" w:hAnsi="Arial" w:cs="Arial"/>
          <w:caps/>
          <w:sz w:val="22"/>
          <w:szCs w:val="22"/>
        </w:rPr>
        <w:t>siwz</w:t>
      </w:r>
      <w:r w:rsidRPr="00C81EA7">
        <w:rPr>
          <w:rFonts w:ascii="Arial" w:hAnsi="Arial" w:cs="Arial"/>
          <w:sz w:val="22"/>
          <w:szCs w:val="22"/>
        </w:rPr>
        <w:t xml:space="preserve"> oraz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C81EA7">
        <w:rPr>
          <w:rFonts w:ascii="Arial" w:hAnsi="Arial" w:cs="Arial"/>
          <w:sz w:val="22"/>
          <w:szCs w:val="22"/>
        </w:rPr>
        <w:t>amawiającego.</w:t>
      </w:r>
    </w:p>
    <w:p w:rsidR="000F2F1D" w:rsidRPr="000F2F1D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2F1D">
        <w:rPr>
          <w:rFonts w:ascii="Arial" w:hAnsi="Arial" w:cs="Arial"/>
          <w:sz w:val="22"/>
          <w:szCs w:val="22"/>
        </w:rPr>
        <w:t>W przypadku wybrania mnie/nas na Wykonawcę niniejszego zamówienia zobowiązuję/emy się do wniesienia zabezpieczenia należytego wykonania umowy:</w:t>
      </w:r>
      <w:r>
        <w:rPr>
          <w:rFonts w:ascii="Arial" w:hAnsi="Arial" w:cs="Arial"/>
          <w:sz w:val="22"/>
          <w:szCs w:val="22"/>
        </w:rPr>
        <w:br/>
      </w:r>
      <w:r w:rsidRPr="000F2F1D">
        <w:rPr>
          <w:rFonts w:ascii="Arial" w:hAnsi="Arial" w:cs="Arial"/>
          <w:sz w:val="22"/>
          <w:szCs w:val="22"/>
        </w:rPr>
        <w:t>w wysokości 10% ceny ofertowej w formie …………………………………………………,</w:t>
      </w:r>
    </w:p>
    <w:p w:rsidR="000F2F1D" w:rsidRPr="000F2F1D" w:rsidRDefault="000F2F1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2F1D">
        <w:rPr>
          <w:rFonts w:ascii="Arial" w:hAnsi="Arial" w:cs="Arial"/>
          <w:sz w:val="22"/>
          <w:szCs w:val="22"/>
        </w:rPr>
        <w:t>Jestem/śmy świadomy/i, że w przypadku określonym w art. 46 ust. 4a i 5 ustawy Pzp wniesione przeze mnie/nas wadium zostaje zatrzymane.</w:t>
      </w:r>
    </w:p>
    <w:p w:rsidR="0073355A" w:rsidRPr="005C0885" w:rsidRDefault="0073355A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0885">
        <w:rPr>
          <w:rFonts w:ascii="Arial" w:hAnsi="Arial" w:cs="Arial"/>
          <w:sz w:val="22"/>
          <w:szCs w:val="22"/>
        </w:rPr>
        <w:t>Oświadczam, że jesteśmy:</w:t>
      </w:r>
    </w:p>
    <w:p w:rsidR="00833908" w:rsidRDefault="00833908" w:rsidP="0065316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mikroprzedsiębiorstwem</w:t>
      </w:r>
      <w:r w:rsidRPr="005C0885">
        <w:rPr>
          <w:rFonts w:ascii="Arial" w:hAnsi="Arial" w:cs="Arial"/>
          <w:sz w:val="22"/>
          <w:szCs w:val="22"/>
          <w:lang w:eastAsia="ar-SA"/>
        </w:rPr>
        <w:t>*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:rsidR="00833908" w:rsidRDefault="0073355A" w:rsidP="0065316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C0885">
        <w:rPr>
          <w:rFonts w:ascii="Arial" w:hAnsi="Arial" w:cs="Arial"/>
          <w:sz w:val="22"/>
          <w:szCs w:val="22"/>
          <w:lang w:eastAsia="ar-SA"/>
        </w:rPr>
        <w:t>małym</w:t>
      </w:r>
      <w:r w:rsidR="0083390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33908" w:rsidRPr="005C0885">
        <w:rPr>
          <w:rFonts w:ascii="Arial" w:hAnsi="Arial" w:cs="Arial"/>
          <w:sz w:val="22"/>
          <w:szCs w:val="22"/>
          <w:lang w:eastAsia="ar-SA"/>
        </w:rPr>
        <w:t>przedsiębiorstwem*</w:t>
      </w:r>
    </w:p>
    <w:p w:rsidR="0073355A" w:rsidRPr="005C0885" w:rsidRDefault="00833908" w:rsidP="0065316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ś</w:t>
      </w:r>
      <w:r w:rsidR="0073355A" w:rsidRPr="005C0885">
        <w:rPr>
          <w:rFonts w:ascii="Arial" w:hAnsi="Arial" w:cs="Arial"/>
          <w:sz w:val="22"/>
          <w:szCs w:val="22"/>
          <w:lang w:eastAsia="ar-SA"/>
        </w:rPr>
        <w:t>rednim przedsiębiorstwem*</w:t>
      </w:r>
      <w:r w:rsidR="0073355A" w:rsidRPr="005C0885">
        <w:rPr>
          <w:rFonts w:ascii="Arial" w:hAnsi="Arial" w:cs="Arial"/>
          <w:sz w:val="22"/>
          <w:szCs w:val="22"/>
        </w:rPr>
        <w:t xml:space="preserve"> </w:t>
      </w:r>
    </w:p>
    <w:p w:rsidR="0073355A" w:rsidRPr="005C0885" w:rsidRDefault="00C81EA7" w:rsidP="0065316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dużym przedsiębiorstwem</w:t>
      </w:r>
      <w:r w:rsidR="0073355A" w:rsidRPr="005C0885">
        <w:rPr>
          <w:rFonts w:ascii="Arial" w:hAnsi="Arial" w:cs="Arial"/>
          <w:sz w:val="22"/>
          <w:szCs w:val="22"/>
          <w:lang w:eastAsia="ar-SA"/>
        </w:rPr>
        <w:t>*</w:t>
      </w:r>
    </w:p>
    <w:p w:rsidR="0073355A" w:rsidRPr="00262F9F" w:rsidRDefault="0073355A" w:rsidP="00833908">
      <w:pPr>
        <w:spacing w:line="360" w:lineRule="auto"/>
        <w:ind w:left="284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262F9F">
        <w:rPr>
          <w:rFonts w:ascii="Arial" w:hAnsi="Arial" w:cs="Arial"/>
          <w:szCs w:val="22"/>
          <w:lang w:eastAsia="ar-SA"/>
        </w:rPr>
        <w:t xml:space="preserve">*w rozumieniu </w:t>
      </w:r>
      <w:r w:rsidRPr="00262F9F">
        <w:rPr>
          <w:rFonts w:ascii="Arial" w:eastAsia="Calibri" w:hAnsi="Arial" w:cs="Arial"/>
          <w:bCs/>
          <w:szCs w:val="22"/>
          <w:lang w:eastAsia="en-US"/>
        </w:rPr>
        <w:t xml:space="preserve">Ustawy z dnia 6 marca 2018 r. Prawo Przedsiębiorców </w:t>
      </w:r>
      <w:r w:rsidR="00833908" w:rsidRPr="00262F9F">
        <w:rPr>
          <w:rFonts w:ascii="Arial" w:eastAsia="Calibri" w:hAnsi="Arial" w:cs="Arial"/>
          <w:bCs/>
          <w:szCs w:val="22"/>
          <w:lang w:eastAsia="en-US"/>
        </w:rPr>
        <w:t>(Dz. U. 2018 poz. 646).</w:t>
      </w:r>
    </w:p>
    <w:p w:rsidR="0073355A" w:rsidRPr="00833908" w:rsidRDefault="0073355A" w:rsidP="00C81EA7">
      <w:pPr>
        <w:spacing w:line="360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33908">
        <w:rPr>
          <w:rFonts w:ascii="Arial" w:eastAsia="Calibri" w:hAnsi="Arial" w:cs="Arial"/>
          <w:b/>
          <w:i/>
          <w:sz w:val="22"/>
          <w:szCs w:val="22"/>
          <w:lang w:eastAsia="en-US"/>
        </w:rPr>
        <w:t>Uwaga</w:t>
      </w:r>
      <w:r w:rsidRPr="00833908">
        <w:rPr>
          <w:rFonts w:ascii="Arial" w:eastAsia="Calibri" w:hAnsi="Arial" w:cs="Arial"/>
          <w:i/>
          <w:sz w:val="22"/>
          <w:szCs w:val="22"/>
          <w:lang w:eastAsia="en-US"/>
        </w:rPr>
        <w:t xml:space="preserve"> – w przypadku składania oferty wspólnej powyższe oświadczenie należy złożyć dla każdego z wykonawców oddzielnie.</w:t>
      </w:r>
    </w:p>
    <w:p w:rsidR="00EC7DCD" w:rsidRDefault="00EC7DC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DCD">
        <w:rPr>
          <w:rFonts w:ascii="Arial" w:hAnsi="Arial" w:cs="Arial"/>
          <w:sz w:val="22"/>
          <w:szCs w:val="22"/>
        </w:rPr>
        <w:t xml:space="preserve">Zarejestrowane nazwy i adresy Wykonawców występujących wspólnie: </w:t>
      </w:r>
    </w:p>
    <w:p w:rsidR="00EC7DCD" w:rsidRDefault="00EC7DCD" w:rsidP="00EC7DC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EC7DCD" w:rsidRDefault="00EC7DCD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DCD">
        <w:rPr>
          <w:rFonts w:ascii="Arial" w:hAnsi="Arial" w:cs="Arial"/>
          <w:sz w:val="22"/>
          <w:szCs w:val="22"/>
        </w:rPr>
        <w:t>Zgodnie z art. 36</w:t>
      </w:r>
      <w:r w:rsidR="005A09C7">
        <w:rPr>
          <w:rFonts w:ascii="Arial" w:hAnsi="Arial" w:cs="Arial"/>
          <w:sz w:val="22"/>
          <w:szCs w:val="22"/>
        </w:rPr>
        <w:t xml:space="preserve"> </w:t>
      </w:r>
      <w:r w:rsidRPr="00EC7DCD">
        <w:rPr>
          <w:rFonts w:ascii="Arial" w:hAnsi="Arial" w:cs="Arial"/>
          <w:sz w:val="22"/>
          <w:szCs w:val="22"/>
        </w:rPr>
        <w:t>b ust. 1 ustawy Prawo zamówień publicznych, informuję/my, że: zamierzamy powierzyć podwykonawcom wykonanie następujących części zamówienia:</w:t>
      </w:r>
    </w:p>
    <w:p w:rsidR="00EC7DCD" w:rsidRDefault="00EC7DCD" w:rsidP="00EC7DC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EC7DCD" w:rsidRDefault="00EC7DCD" w:rsidP="00EC7DC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EC7DCD" w:rsidRDefault="00EC7DCD" w:rsidP="00EC7DCD">
      <w:pPr>
        <w:spacing w:line="360" w:lineRule="auto"/>
        <w:ind w:left="360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D515D0">
        <w:rPr>
          <w:rFonts w:ascii="Arial" w:hAnsi="Arial" w:cs="Arial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:rsidR="00262F9F" w:rsidRPr="00D515D0" w:rsidRDefault="00262F9F" w:rsidP="00262F9F">
      <w:pPr>
        <w:spacing w:line="360" w:lineRule="auto"/>
        <w:ind w:left="360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D515D0">
        <w:rPr>
          <w:rFonts w:ascii="Arial" w:hAnsi="Arial" w:cs="Arial"/>
          <w:sz w:val="22"/>
          <w:szCs w:val="22"/>
        </w:rPr>
        <w:t>nie zamierzamy powierzyć podwykonawcom  wykonania części zamówienia</w:t>
      </w:r>
      <w:r>
        <w:rPr>
          <w:rFonts w:ascii="Arial" w:hAnsi="Arial" w:cs="Arial"/>
          <w:sz w:val="22"/>
          <w:szCs w:val="22"/>
        </w:rPr>
        <w:t>*</w:t>
      </w:r>
    </w:p>
    <w:p w:rsidR="00DC5F34" w:rsidRPr="00DC5F34" w:rsidRDefault="00DC5F34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5F34">
        <w:rPr>
          <w:rFonts w:ascii="Arial" w:hAnsi="Arial" w:cs="Arial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DC5F34">
        <w:rPr>
          <w:rFonts w:ascii="Arial" w:hAnsi="Arial" w:cs="Arial"/>
          <w:b/>
          <w:sz w:val="22"/>
          <w:szCs w:val="22"/>
        </w:rPr>
        <w:t xml:space="preserve">KRS/CEIDG: </w:t>
      </w:r>
    </w:p>
    <w:p w:rsidR="00DC5F34" w:rsidRDefault="00DC5F34" w:rsidP="00DC5F34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5F34">
        <w:rPr>
          <w:rFonts w:ascii="Arial" w:hAnsi="Arial" w:cs="Arial"/>
          <w:b/>
          <w:sz w:val="22"/>
          <w:szCs w:val="22"/>
        </w:rPr>
        <w:t>www .…………………….………</w:t>
      </w:r>
      <w:r>
        <w:rPr>
          <w:rFonts w:ascii="Arial" w:hAnsi="Arial" w:cs="Arial"/>
          <w:b/>
          <w:sz w:val="22"/>
          <w:szCs w:val="22"/>
        </w:rPr>
        <w:t>……………………</w:t>
      </w:r>
      <w:r w:rsidRPr="00DC5F34">
        <w:rPr>
          <w:rFonts w:ascii="Arial" w:hAnsi="Arial" w:cs="Arial"/>
          <w:b/>
          <w:sz w:val="22"/>
          <w:szCs w:val="22"/>
        </w:rPr>
        <w:t>……………..</w:t>
      </w:r>
    </w:p>
    <w:p w:rsidR="00DC5F34" w:rsidRPr="00DC5F34" w:rsidRDefault="00DC5F34" w:rsidP="00DC5F3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515D0">
        <w:rPr>
          <w:rFonts w:ascii="Arial" w:hAnsi="Arial" w:cs="Arial"/>
          <w:i/>
          <w:sz w:val="18"/>
        </w:rPr>
        <w:t>(dokładne dane referencyjne dokumentacji)</w:t>
      </w:r>
    </w:p>
    <w:p w:rsidR="0073355A" w:rsidRPr="005C0885" w:rsidRDefault="0073355A" w:rsidP="006531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0885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33E52" w:rsidRPr="005C0885" w:rsidRDefault="00533E52" w:rsidP="00C81EA7">
      <w:pPr>
        <w:pStyle w:val="Tekstpodstawowy3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33E52" w:rsidRPr="005C0885" w:rsidRDefault="00FA1E5D" w:rsidP="00C81EA7">
      <w:pPr>
        <w:pStyle w:val="Tekstpodstawowy3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C0885">
        <w:rPr>
          <w:rFonts w:ascii="Arial" w:hAnsi="Arial" w:cs="Arial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C5F34" w:rsidRPr="00D515D0" w:rsidRDefault="00DC5F34" w:rsidP="00DC5F34">
      <w:pPr>
        <w:keepNext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15D0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sz w:val="22"/>
          <w:szCs w:val="22"/>
        </w:rPr>
        <w:t xml:space="preserve">formularz cenowy  </w:t>
      </w:r>
      <w:r w:rsidRPr="00D515D0">
        <w:rPr>
          <w:rFonts w:ascii="Arial" w:hAnsi="Arial" w:cs="Arial"/>
          <w:i/>
          <w:sz w:val="22"/>
          <w:szCs w:val="22"/>
        </w:rPr>
        <w:t xml:space="preserve">(wg wzoru stanowiącego </w:t>
      </w:r>
      <w:r w:rsidRPr="00D515D0">
        <w:rPr>
          <w:rFonts w:ascii="Arial" w:hAnsi="Arial" w:cs="Arial"/>
          <w:bCs/>
          <w:i/>
          <w:sz w:val="22"/>
          <w:szCs w:val="22"/>
        </w:rPr>
        <w:t>Załącznik nr 2</w:t>
      </w:r>
      <w:r w:rsidR="003B7D73">
        <w:rPr>
          <w:rFonts w:ascii="Arial" w:hAnsi="Arial" w:cs="Arial"/>
          <w:bCs/>
          <w:i/>
          <w:sz w:val="22"/>
          <w:szCs w:val="22"/>
        </w:rPr>
        <w:t>B</w:t>
      </w:r>
      <w:r w:rsidRPr="00D515D0">
        <w:rPr>
          <w:rFonts w:ascii="Arial" w:hAnsi="Arial" w:cs="Arial"/>
          <w:bCs/>
          <w:i/>
          <w:sz w:val="22"/>
          <w:szCs w:val="22"/>
        </w:rPr>
        <w:t xml:space="preserve"> do </w:t>
      </w:r>
      <w:r w:rsidRPr="00D515D0">
        <w:rPr>
          <w:rFonts w:ascii="Arial" w:hAnsi="Arial" w:cs="Arial"/>
          <w:i/>
          <w:sz w:val="22"/>
          <w:szCs w:val="22"/>
        </w:rPr>
        <w:t>SIWZ)</w:t>
      </w:r>
      <w:r w:rsidRPr="00D515D0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color w:val="000000"/>
          <w:sz w:val="22"/>
          <w:szCs w:val="22"/>
        </w:rPr>
        <w:t>dokumenty, certyfikaty, oświadczenia i karty katalogowe</w:t>
      </w:r>
      <w:r w:rsidRPr="00D515D0">
        <w:rPr>
          <w:rFonts w:ascii="Arial" w:hAnsi="Arial" w:cs="Arial"/>
          <w:color w:val="000000"/>
          <w:sz w:val="22"/>
          <w:szCs w:val="22"/>
        </w:rPr>
        <w:t xml:space="preserve">, o których mowa w </w:t>
      </w:r>
      <w:r w:rsidRPr="00F019B3">
        <w:rPr>
          <w:rFonts w:ascii="Arial" w:hAnsi="Arial" w:cs="Arial"/>
          <w:color w:val="000000"/>
          <w:sz w:val="22"/>
          <w:szCs w:val="22"/>
        </w:rPr>
        <w:t>rozdz. VI SIWZ, LIT. A ust. 1;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color w:val="000000"/>
          <w:sz w:val="22"/>
          <w:szCs w:val="22"/>
        </w:rPr>
        <w:t xml:space="preserve">jednolity europejski dokument zamówienia </w:t>
      </w:r>
      <w:r w:rsidRPr="00D515D0">
        <w:rPr>
          <w:rFonts w:ascii="Arial" w:hAnsi="Arial" w:cs="Arial"/>
          <w:color w:val="000000"/>
          <w:sz w:val="22"/>
          <w:szCs w:val="22"/>
        </w:rPr>
        <w:t xml:space="preserve">według wzoru, stanowiącego </w:t>
      </w:r>
      <w:r w:rsidRPr="00D515D0">
        <w:rPr>
          <w:rFonts w:ascii="Arial" w:hAnsi="Arial" w:cs="Arial"/>
          <w:b/>
          <w:bCs/>
          <w:color w:val="000000"/>
          <w:sz w:val="22"/>
          <w:szCs w:val="22"/>
        </w:rPr>
        <w:t>Załącznik nr 3 do SIWZ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bCs/>
          <w:sz w:val="22"/>
          <w:szCs w:val="22"/>
        </w:rPr>
        <w:t>zobowiązanie podmiotu trzeciego</w:t>
      </w:r>
      <w:r w:rsidRPr="00D515D0">
        <w:rPr>
          <w:rFonts w:ascii="Arial" w:hAnsi="Arial" w:cs="Arial"/>
          <w:bCs/>
          <w:sz w:val="22"/>
          <w:szCs w:val="22"/>
        </w:rPr>
        <w:t xml:space="preserve"> do udostępnienia zasobów niezbędnych do wykonania zamówienia</w:t>
      </w:r>
      <w:r w:rsidRPr="00D51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15D0">
        <w:rPr>
          <w:rFonts w:ascii="Arial" w:hAnsi="Arial" w:cs="Arial"/>
          <w:sz w:val="22"/>
          <w:szCs w:val="22"/>
        </w:rPr>
        <w:t>(jeżeli dotyczy),</w:t>
      </w:r>
      <w:r w:rsidRPr="00D515D0">
        <w:rPr>
          <w:rFonts w:ascii="Arial" w:hAnsi="Arial" w:cs="Arial"/>
          <w:b/>
          <w:i/>
          <w:sz w:val="22"/>
          <w:szCs w:val="22"/>
        </w:rPr>
        <w:t>*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color w:val="000000"/>
          <w:sz w:val="22"/>
          <w:szCs w:val="22"/>
        </w:rPr>
        <w:t>dowód wniesienia wadium</w:t>
      </w:r>
      <w:r w:rsidRPr="00D515D0">
        <w:rPr>
          <w:rFonts w:ascii="Arial" w:hAnsi="Arial" w:cs="Arial"/>
          <w:b/>
          <w:sz w:val="22"/>
          <w:szCs w:val="22"/>
        </w:rPr>
        <w:t xml:space="preserve"> </w:t>
      </w:r>
      <w:r w:rsidRPr="00D515D0">
        <w:rPr>
          <w:rFonts w:ascii="Arial" w:hAnsi="Arial" w:cs="Arial"/>
          <w:color w:val="000000"/>
          <w:sz w:val="22"/>
          <w:szCs w:val="22"/>
        </w:rPr>
        <w:t xml:space="preserve">(potwierdzenie przelewu) </w:t>
      </w:r>
      <w:r w:rsidRPr="00D515D0">
        <w:rPr>
          <w:rFonts w:ascii="Arial" w:hAnsi="Arial" w:cs="Arial"/>
          <w:b/>
          <w:color w:val="000000"/>
          <w:sz w:val="22"/>
          <w:szCs w:val="22"/>
        </w:rPr>
        <w:t xml:space="preserve">lub </w:t>
      </w:r>
      <w:r w:rsidRPr="00D515D0">
        <w:rPr>
          <w:rFonts w:ascii="Arial" w:hAnsi="Arial" w:cs="Arial"/>
          <w:sz w:val="22"/>
          <w:szCs w:val="22"/>
        </w:rPr>
        <w:t xml:space="preserve">dokument stanowiący </w:t>
      </w:r>
      <w:r w:rsidRPr="00D515D0">
        <w:rPr>
          <w:rFonts w:ascii="Arial" w:hAnsi="Arial" w:cs="Arial"/>
          <w:b/>
          <w:sz w:val="22"/>
          <w:szCs w:val="22"/>
        </w:rPr>
        <w:t>niepieniężną formę wadium</w:t>
      </w:r>
      <w:r w:rsidRPr="00D515D0">
        <w:rPr>
          <w:rFonts w:ascii="Arial" w:hAnsi="Arial" w:cs="Arial"/>
          <w:sz w:val="22"/>
          <w:szCs w:val="22"/>
        </w:rPr>
        <w:t xml:space="preserve"> (gwarancja/poręczenie) złożony w oryginale;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sz w:val="22"/>
          <w:szCs w:val="22"/>
        </w:rPr>
        <w:lastRenderedPageBreak/>
        <w:t>pełnomocnictwo podmiotów występujących wspólnie</w:t>
      </w:r>
      <w:r w:rsidRPr="00D515D0">
        <w:rPr>
          <w:rFonts w:ascii="Arial" w:hAnsi="Arial" w:cs="Arial"/>
          <w:sz w:val="22"/>
          <w:szCs w:val="22"/>
        </w:rPr>
        <w:t xml:space="preserve"> (jeżeli dotyczy),</w:t>
      </w:r>
      <w:r w:rsidRPr="00D515D0">
        <w:rPr>
          <w:rFonts w:ascii="Arial" w:hAnsi="Arial" w:cs="Arial"/>
          <w:b/>
          <w:i/>
          <w:sz w:val="22"/>
          <w:szCs w:val="22"/>
        </w:rPr>
        <w:t>*</w:t>
      </w:r>
      <w:r w:rsidRPr="00D515D0">
        <w:rPr>
          <w:rFonts w:ascii="Arial" w:hAnsi="Arial" w:cs="Arial"/>
          <w:sz w:val="22"/>
          <w:szCs w:val="22"/>
        </w:rPr>
        <w:t xml:space="preserve"> 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515D0">
        <w:rPr>
          <w:rFonts w:ascii="Arial" w:hAnsi="Arial" w:cs="Arial"/>
          <w:b/>
          <w:sz w:val="22"/>
          <w:szCs w:val="22"/>
        </w:rPr>
        <w:t>pełnomocnictwo dla osoby/osób podpisującej ofertę i oświadczenia</w:t>
      </w:r>
      <w:r w:rsidRPr="00D515D0">
        <w:rPr>
          <w:rFonts w:ascii="Arial" w:hAnsi="Arial" w:cs="Arial"/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D515D0">
        <w:rPr>
          <w:rFonts w:ascii="Arial" w:hAnsi="Arial" w:cs="Arial"/>
          <w:b/>
          <w:i/>
          <w:sz w:val="22"/>
          <w:szCs w:val="22"/>
        </w:rPr>
        <w:t>*</w:t>
      </w:r>
      <w:r w:rsidRPr="00D515D0">
        <w:rPr>
          <w:rFonts w:ascii="Arial" w:hAnsi="Arial" w:cs="Arial"/>
          <w:sz w:val="22"/>
          <w:szCs w:val="22"/>
        </w:rPr>
        <w:t xml:space="preserve"> </w:t>
      </w:r>
    </w:p>
    <w:p w:rsidR="00DC5F34" w:rsidRPr="00D515D0" w:rsidRDefault="00DC5F34" w:rsidP="00653160">
      <w:pPr>
        <w:pStyle w:val="NormalnyWeb"/>
        <w:numPr>
          <w:ilvl w:val="2"/>
          <w:numId w:val="6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D515D0">
        <w:rPr>
          <w:rFonts w:ascii="Arial" w:hAnsi="Arial" w:cs="Arial"/>
          <w:i/>
          <w:sz w:val="22"/>
          <w:szCs w:val="22"/>
        </w:rPr>
        <w:t>………………………………………………………………………</w:t>
      </w:r>
    </w:p>
    <w:p w:rsidR="00DC5F34" w:rsidRPr="00D515D0" w:rsidRDefault="00DC5F34" w:rsidP="00DC5F34">
      <w:pPr>
        <w:pStyle w:val="Tekstpodstawowy25"/>
        <w:spacing w:after="0" w:line="360" w:lineRule="auto"/>
        <w:rPr>
          <w:rFonts w:cs="Arial"/>
          <w:b/>
          <w:i/>
          <w:sz w:val="20"/>
        </w:rPr>
      </w:pPr>
      <w:r w:rsidRPr="00D515D0">
        <w:rPr>
          <w:rFonts w:cs="Arial"/>
          <w:b/>
          <w:i/>
          <w:sz w:val="20"/>
        </w:rPr>
        <w:t>* niepotrzebne skreślić</w:t>
      </w:r>
    </w:p>
    <w:p w:rsidR="00DC5F34" w:rsidRPr="005C0885" w:rsidRDefault="00DC5F34" w:rsidP="00C81EA7">
      <w:pPr>
        <w:pStyle w:val="Tekstpodstawowywcity2"/>
        <w:tabs>
          <w:tab w:val="clear" w:pos="680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C81EA7" w:rsidRDefault="00C81EA7" w:rsidP="00C81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EA7" w:rsidRPr="005C0885" w:rsidRDefault="00C81EA7" w:rsidP="00C81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C81EA7" w:rsidRPr="00C365CF" w:rsidTr="00C365CF">
        <w:tc>
          <w:tcPr>
            <w:tcW w:w="4606" w:type="dxa"/>
            <w:shd w:val="clear" w:color="auto" w:fill="auto"/>
          </w:tcPr>
          <w:p w:rsidR="00C81EA7" w:rsidRPr="00C365CF" w:rsidRDefault="00C81EA7" w:rsidP="00C365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65CF">
              <w:rPr>
                <w:rFonts w:ascii="Arial" w:hAnsi="Arial" w:cs="Arial"/>
                <w:sz w:val="22"/>
                <w:szCs w:val="22"/>
              </w:rPr>
              <w:t>..............................., dn. ...............................</w:t>
            </w:r>
          </w:p>
        </w:tc>
        <w:tc>
          <w:tcPr>
            <w:tcW w:w="4606" w:type="dxa"/>
            <w:shd w:val="clear" w:color="auto" w:fill="auto"/>
          </w:tcPr>
          <w:p w:rsidR="00C81EA7" w:rsidRPr="00C365CF" w:rsidRDefault="00C81EA7" w:rsidP="00C365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5CF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C81EA7" w:rsidRPr="00C365CF" w:rsidTr="00C365CF">
        <w:tc>
          <w:tcPr>
            <w:tcW w:w="4606" w:type="dxa"/>
            <w:shd w:val="clear" w:color="auto" w:fill="auto"/>
          </w:tcPr>
          <w:p w:rsidR="00C81EA7" w:rsidRPr="00C365CF" w:rsidRDefault="00C81EA7" w:rsidP="00C365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81EA7" w:rsidRPr="00C365CF" w:rsidRDefault="00C81EA7" w:rsidP="00C365CF">
            <w:pPr>
              <w:pStyle w:val="Tekstpodstawowywcity3"/>
              <w:spacing w:line="360" w:lineRule="auto"/>
              <w:ind w:left="39"/>
              <w:rPr>
                <w:rFonts w:ascii="Arial" w:hAnsi="Arial" w:cs="Arial"/>
                <w:sz w:val="14"/>
                <w:szCs w:val="22"/>
              </w:rPr>
            </w:pPr>
            <w:r w:rsidRPr="00C365CF">
              <w:rPr>
                <w:rFonts w:ascii="Arial" w:hAnsi="Arial" w:cs="Arial"/>
                <w:sz w:val="14"/>
                <w:szCs w:val="22"/>
              </w:rPr>
              <w:t>(podpis(y) osób uprawnionych do reprezentacji wykonawcy, w przypadku oferty wspólnej</w:t>
            </w:r>
            <w:r w:rsidR="00DC5F34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Pr="00C365CF">
              <w:rPr>
                <w:rFonts w:ascii="Arial" w:hAnsi="Arial" w:cs="Arial"/>
                <w:sz w:val="14"/>
                <w:szCs w:val="22"/>
              </w:rPr>
              <w:t>- podpis pełnomocnika wykonawców)</w:t>
            </w:r>
          </w:p>
        </w:tc>
      </w:tr>
    </w:tbl>
    <w:p w:rsidR="00FA1E5D" w:rsidRPr="005C0885" w:rsidRDefault="00FA1E5D" w:rsidP="00C81EA7">
      <w:pPr>
        <w:spacing w:line="360" w:lineRule="auto"/>
        <w:rPr>
          <w:rFonts w:ascii="Arial" w:hAnsi="Arial" w:cs="Arial"/>
          <w:sz w:val="22"/>
          <w:szCs w:val="22"/>
        </w:rPr>
      </w:pPr>
      <w:r w:rsidRPr="005C0885">
        <w:rPr>
          <w:rFonts w:ascii="Arial" w:hAnsi="Arial" w:cs="Arial"/>
          <w:sz w:val="22"/>
          <w:szCs w:val="22"/>
        </w:rPr>
        <w:tab/>
      </w:r>
      <w:r w:rsidRPr="005C0885">
        <w:rPr>
          <w:rFonts w:ascii="Arial" w:hAnsi="Arial" w:cs="Arial"/>
          <w:sz w:val="22"/>
          <w:szCs w:val="22"/>
        </w:rPr>
        <w:tab/>
      </w:r>
    </w:p>
    <w:sectPr w:rsidR="00FA1E5D" w:rsidRPr="005C08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0A" w:rsidRDefault="00C7770A">
      <w:r>
        <w:separator/>
      </w:r>
    </w:p>
  </w:endnote>
  <w:endnote w:type="continuationSeparator" w:id="0">
    <w:p w:rsidR="00C7770A" w:rsidRDefault="00C7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D" w:rsidRPr="004A2F1C" w:rsidRDefault="0047696D">
    <w:pPr>
      <w:pStyle w:val="Stopka"/>
      <w:jc w:val="center"/>
      <w:rPr>
        <w:rFonts w:ascii="Arial" w:hAnsi="Arial" w:cs="Arial"/>
      </w:rPr>
    </w:pPr>
    <w:r w:rsidRPr="004A2F1C">
      <w:rPr>
        <w:rFonts w:ascii="Arial" w:hAnsi="Arial" w:cs="Arial"/>
      </w:rPr>
      <w:fldChar w:fldCharType="begin"/>
    </w:r>
    <w:r w:rsidRPr="004A2F1C">
      <w:rPr>
        <w:rFonts w:ascii="Arial" w:hAnsi="Arial" w:cs="Arial"/>
      </w:rPr>
      <w:instrText xml:space="preserve"> PAGE   \* MERGEFORMAT </w:instrText>
    </w:r>
    <w:r w:rsidRPr="004A2F1C">
      <w:rPr>
        <w:rFonts w:ascii="Arial" w:hAnsi="Arial" w:cs="Arial"/>
      </w:rPr>
      <w:fldChar w:fldCharType="separate"/>
    </w:r>
    <w:r w:rsidR="00F27BB2">
      <w:rPr>
        <w:rFonts w:ascii="Arial" w:hAnsi="Arial" w:cs="Arial"/>
        <w:noProof/>
      </w:rPr>
      <w:t>5</w:t>
    </w:r>
    <w:r w:rsidRPr="004A2F1C">
      <w:rPr>
        <w:rFonts w:ascii="Arial" w:hAnsi="Arial" w:cs="Arial"/>
      </w:rPr>
      <w:fldChar w:fldCharType="end"/>
    </w:r>
  </w:p>
  <w:p w:rsidR="006C5802" w:rsidRPr="004A2F1C" w:rsidRDefault="006C5802" w:rsidP="00D133FC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0A" w:rsidRDefault="00C7770A">
      <w:r>
        <w:separator/>
      </w:r>
    </w:p>
  </w:footnote>
  <w:footnote w:type="continuationSeparator" w:id="0">
    <w:p w:rsidR="00C7770A" w:rsidRDefault="00C7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A7" w:rsidRPr="00B60D33" w:rsidRDefault="00F27BB2" w:rsidP="00C81EA7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>
          <wp:extent cx="5762625" cy="704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EA7" w:rsidRPr="00B60D33" w:rsidRDefault="00C81EA7" w:rsidP="00C81EA7">
    <w:pPr>
      <w:pStyle w:val="Nagwek"/>
      <w:rPr>
        <w:rFonts w:ascii="Arial" w:hAnsi="Arial" w:cs="Arial"/>
      </w:rPr>
    </w:pPr>
  </w:p>
  <w:p w:rsidR="00F27BB2" w:rsidRPr="00330BD8" w:rsidRDefault="00F27BB2" w:rsidP="00F27BB2">
    <w:pPr>
      <w:pStyle w:val="Nagwek"/>
      <w:rPr>
        <w:rFonts w:ascii="Arial" w:hAnsi="Arial" w:cs="Arial"/>
        <w:sz w:val="18"/>
      </w:rPr>
    </w:pPr>
    <w:r w:rsidRPr="00330BD8">
      <w:rPr>
        <w:rFonts w:ascii="Arial" w:hAnsi="Arial" w:cs="Arial"/>
        <w:sz w:val="18"/>
      </w:rPr>
      <w:t xml:space="preserve">Nr sprawy: </w:t>
    </w:r>
    <w:r>
      <w:rPr>
        <w:rFonts w:ascii="Arial" w:hAnsi="Arial" w:cs="Arial"/>
        <w:sz w:val="18"/>
      </w:rPr>
      <w:t>ZP.271.13.2019</w:t>
    </w:r>
  </w:p>
  <w:p w:rsidR="00C81EA7" w:rsidRDefault="00C81EA7">
    <w:pPr>
      <w:pStyle w:val="Nagwek"/>
    </w:pPr>
  </w:p>
  <w:p w:rsidR="00C81EA7" w:rsidRDefault="00C81E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29B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">
    <w:nsid w:val="11FC2A28"/>
    <w:multiLevelType w:val="hybridMultilevel"/>
    <w:tmpl w:val="7AF8DFCE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680293C6">
      <w:start w:val="1"/>
      <w:numFmt w:val="decimal"/>
      <w:lvlText w:val="%3)"/>
      <w:lvlJc w:val="left"/>
      <w:pPr>
        <w:ind w:left="1800" w:hanging="18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EE4895"/>
    <w:multiLevelType w:val="hybridMultilevel"/>
    <w:tmpl w:val="727A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C378B"/>
    <w:multiLevelType w:val="hybridMultilevel"/>
    <w:tmpl w:val="0C687580"/>
    <w:lvl w:ilvl="0" w:tplc="1CD802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C70DC1"/>
    <w:multiLevelType w:val="hybridMultilevel"/>
    <w:tmpl w:val="C8A056CC"/>
    <w:lvl w:ilvl="0" w:tplc="26481E24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364F"/>
    <w:rsid w:val="0000163A"/>
    <w:rsid w:val="00017EFD"/>
    <w:rsid w:val="000211E9"/>
    <w:rsid w:val="00022F6F"/>
    <w:rsid w:val="00034B9C"/>
    <w:rsid w:val="00063B92"/>
    <w:rsid w:val="00063E44"/>
    <w:rsid w:val="00072B64"/>
    <w:rsid w:val="00080483"/>
    <w:rsid w:val="00083EFC"/>
    <w:rsid w:val="00092AE1"/>
    <w:rsid w:val="000B34AF"/>
    <w:rsid w:val="000C153E"/>
    <w:rsid w:val="000C1C6F"/>
    <w:rsid w:val="000D2FF7"/>
    <w:rsid w:val="000D4D31"/>
    <w:rsid w:val="000D5CB4"/>
    <w:rsid w:val="000E0DFB"/>
    <w:rsid w:val="000F2F1D"/>
    <w:rsid w:val="000F691A"/>
    <w:rsid w:val="001067CE"/>
    <w:rsid w:val="00126089"/>
    <w:rsid w:val="00127580"/>
    <w:rsid w:val="001337D2"/>
    <w:rsid w:val="00141592"/>
    <w:rsid w:val="00151EE5"/>
    <w:rsid w:val="00154B7F"/>
    <w:rsid w:val="00160AE9"/>
    <w:rsid w:val="00165916"/>
    <w:rsid w:val="00177841"/>
    <w:rsid w:val="00197F60"/>
    <w:rsid w:val="001C5065"/>
    <w:rsid w:val="001C7DB5"/>
    <w:rsid w:val="001E65FD"/>
    <w:rsid w:val="001E731C"/>
    <w:rsid w:val="001F3918"/>
    <w:rsid w:val="001F4ADC"/>
    <w:rsid w:val="001F602A"/>
    <w:rsid w:val="001F6F7C"/>
    <w:rsid w:val="002003FD"/>
    <w:rsid w:val="00262F9F"/>
    <w:rsid w:val="002831EB"/>
    <w:rsid w:val="002909CA"/>
    <w:rsid w:val="002A5E86"/>
    <w:rsid w:val="002A7596"/>
    <w:rsid w:val="002B18E0"/>
    <w:rsid w:val="002B553C"/>
    <w:rsid w:val="002C4E2E"/>
    <w:rsid w:val="002E79C4"/>
    <w:rsid w:val="003010F7"/>
    <w:rsid w:val="003020CA"/>
    <w:rsid w:val="00313503"/>
    <w:rsid w:val="00321F88"/>
    <w:rsid w:val="00326A76"/>
    <w:rsid w:val="003316F3"/>
    <w:rsid w:val="00366262"/>
    <w:rsid w:val="00367531"/>
    <w:rsid w:val="00392E23"/>
    <w:rsid w:val="003B7D73"/>
    <w:rsid w:val="003C1070"/>
    <w:rsid w:val="003D4990"/>
    <w:rsid w:val="003E2364"/>
    <w:rsid w:val="00412B5E"/>
    <w:rsid w:val="004274AC"/>
    <w:rsid w:val="00466D3C"/>
    <w:rsid w:val="00475E0D"/>
    <w:rsid w:val="0047696D"/>
    <w:rsid w:val="00483861"/>
    <w:rsid w:val="00494A45"/>
    <w:rsid w:val="004A2F1C"/>
    <w:rsid w:val="004A6923"/>
    <w:rsid w:val="004B2E9A"/>
    <w:rsid w:val="004C1CCF"/>
    <w:rsid w:val="004C4BFE"/>
    <w:rsid w:val="004D19A4"/>
    <w:rsid w:val="004E66B3"/>
    <w:rsid w:val="004F0BCF"/>
    <w:rsid w:val="0051432D"/>
    <w:rsid w:val="00533E52"/>
    <w:rsid w:val="00562F6E"/>
    <w:rsid w:val="0058034C"/>
    <w:rsid w:val="00592020"/>
    <w:rsid w:val="005A09C7"/>
    <w:rsid w:val="005B1313"/>
    <w:rsid w:val="005C0885"/>
    <w:rsid w:val="005F6E12"/>
    <w:rsid w:val="006203EA"/>
    <w:rsid w:val="00620FE7"/>
    <w:rsid w:val="00632F96"/>
    <w:rsid w:val="00636248"/>
    <w:rsid w:val="00637858"/>
    <w:rsid w:val="00653160"/>
    <w:rsid w:val="0067259C"/>
    <w:rsid w:val="006765D3"/>
    <w:rsid w:val="006967A6"/>
    <w:rsid w:val="006A6217"/>
    <w:rsid w:val="006C5802"/>
    <w:rsid w:val="006D2908"/>
    <w:rsid w:val="006D6B78"/>
    <w:rsid w:val="006E1B72"/>
    <w:rsid w:val="006F0BB7"/>
    <w:rsid w:val="007024A2"/>
    <w:rsid w:val="00712735"/>
    <w:rsid w:val="00725C5D"/>
    <w:rsid w:val="0073355A"/>
    <w:rsid w:val="00734D27"/>
    <w:rsid w:val="007549A1"/>
    <w:rsid w:val="00790263"/>
    <w:rsid w:val="007A6FB6"/>
    <w:rsid w:val="007B21C9"/>
    <w:rsid w:val="007C2B24"/>
    <w:rsid w:val="007C2BD4"/>
    <w:rsid w:val="007C7F4B"/>
    <w:rsid w:val="007D483C"/>
    <w:rsid w:val="00813D42"/>
    <w:rsid w:val="00833908"/>
    <w:rsid w:val="00850439"/>
    <w:rsid w:val="00860F19"/>
    <w:rsid w:val="00864229"/>
    <w:rsid w:val="008648F8"/>
    <w:rsid w:val="00870142"/>
    <w:rsid w:val="008921BB"/>
    <w:rsid w:val="00892EB6"/>
    <w:rsid w:val="008967BB"/>
    <w:rsid w:val="009067B6"/>
    <w:rsid w:val="00907E75"/>
    <w:rsid w:val="009169A9"/>
    <w:rsid w:val="00930867"/>
    <w:rsid w:val="00932543"/>
    <w:rsid w:val="00932FEA"/>
    <w:rsid w:val="00946F2E"/>
    <w:rsid w:val="00972F9C"/>
    <w:rsid w:val="009A2A9D"/>
    <w:rsid w:val="009B2127"/>
    <w:rsid w:val="009B233D"/>
    <w:rsid w:val="009D7886"/>
    <w:rsid w:val="009E11AF"/>
    <w:rsid w:val="009F54AF"/>
    <w:rsid w:val="00A11AE4"/>
    <w:rsid w:val="00A1393C"/>
    <w:rsid w:val="00A45E06"/>
    <w:rsid w:val="00A54FC3"/>
    <w:rsid w:val="00A7436C"/>
    <w:rsid w:val="00A74DD4"/>
    <w:rsid w:val="00A8512F"/>
    <w:rsid w:val="00AA4788"/>
    <w:rsid w:val="00AB46B3"/>
    <w:rsid w:val="00AC3900"/>
    <w:rsid w:val="00AC65E7"/>
    <w:rsid w:val="00B15C85"/>
    <w:rsid w:val="00B27F19"/>
    <w:rsid w:val="00B42883"/>
    <w:rsid w:val="00B52233"/>
    <w:rsid w:val="00B60B40"/>
    <w:rsid w:val="00B625A0"/>
    <w:rsid w:val="00B62B28"/>
    <w:rsid w:val="00B927BF"/>
    <w:rsid w:val="00B97DAA"/>
    <w:rsid w:val="00BB04CC"/>
    <w:rsid w:val="00BB296F"/>
    <w:rsid w:val="00BC688C"/>
    <w:rsid w:val="00BD7982"/>
    <w:rsid w:val="00BF19FF"/>
    <w:rsid w:val="00C0215A"/>
    <w:rsid w:val="00C350EF"/>
    <w:rsid w:val="00C365CF"/>
    <w:rsid w:val="00C52013"/>
    <w:rsid w:val="00C52DBB"/>
    <w:rsid w:val="00C56454"/>
    <w:rsid w:val="00C61825"/>
    <w:rsid w:val="00C627BD"/>
    <w:rsid w:val="00C6364F"/>
    <w:rsid w:val="00C7770A"/>
    <w:rsid w:val="00C81EA7"/>
    <w:rsid w:val="00C94B19"/>
    <w:rsid w:val="00CA1F6C"/>
    <w:rsid w:val="00CB49EE"/>
    <w:rsid w:val="00CB5C89"/>
    <w:rsid w:val="00CC54B3"/>
    <w:rsid w:val="00CC6942"/>
    <w:rsid w:val="00CD230F"/>
    <w:rsid w:val="00CE3536"/>
    <w:rsid w:val="00D06B83"/>
    <w:rsid w:val="00D133FC"/>
    <w:rsid w:val="00D219E6"/>
    <w:rsid w:val="00D2742C"/>
    <w:rsid w:val="00D50480"/>
    <w:rsid w:val="00D70B7E"/>
    <w:rsid w:val="00D76772"/>
    <w:rsid w:val="00D81DA5"/>
    <w:rsid w:val="00DC5F34"/>
    <w:rsid w:val="00DD4418"/>
    <w:rsid w:val="00DE73E6"/>
    <w:rsid w:val="00DF3060"/>
    <w:rsid w:val="00E206CA"/>
    <w:rsid w:val="00E303AD"/>
    <w:rsid w:val="00E318D1"/>
    <w:rsid w:val="00E4208B"/>
    <w:rsid w:val="00E526FD"/>
    <w:rsid w:val="00E649BA"/>
    <w:rsid w:val="00E675D8"/>
    <w:rsid w:val="00E75F5B"/>
    <w:rsid w:val="00E851A4"/>
    <w:rsid w:val="00EB536E"/>
    <w:rsid w:val="00EC7DCD"/>
    <w:rsid w:val="00ED276D"/>
    <w:rsid w:val="00EE77FC"/>
    <w:rsid w:val="00EF5817"/>
    <w:rsid w:val="00F019B3"/>
    <w:rsid w:val="00F16CE1"/>
    <w:rsid w:val="00F27BB2"/>
    <w:rsid w:val="00F31F9B"/>
    <w:rsid w:val="00F42C74"/>
    <w:rsid w:val="00F54E01"/>
    <w:rsid w:val="00F567A5"/>
    <w:rsid w:val="00F6314D"/>
    <w:rsid w:val="00F75B6B"/>
    <w:rsid w:val="00F9431B"/>
    <w:rsid w:val="00F961C8"/>
    <w:rsid w:val="00F96A2A"/>
    <w:rsid w:val="00FA1E5D"/>
    <w:rsid w:val="00FC6DA2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A1E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1E5D"/>
  </w:style>
  <w:style w:type="character" w:styleId="Odwoaniedokomentarza">
    <w:name w:val="annotation reference"/>
    <w:rsid w:val="006203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3EA"/>
  </w:style>
  <w:style w:type="character" w:customStyle="1" w:styleId="TekstkomentarzaZnak">
    <w:name w:val="Tekst komentarza Znak"/>
    <w:basedOn w:val="Domylnaczcionkaakapitu"/>
    <w:link w:val="Tekstkomentarza"/>
    <w:rsid w:val="006203EA"/>
  </w:style>
  <w:style w:type="paragraph" w:styleId="Tekstdymka">
    <w:name w:val="Balloon Text"/>
    <w:basedOn w:val="Normalny"/>
    <w:link w:val="TekstdymkaZnak"/>
    <w:rsid w:val="006203E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203E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003FD"/>
  </w:style>
  <w:style w:type="character" w:customStyle="1" w:styleId="apple-style-span">
    <w:name w:val="apple-style-span"/>
    <w:basedOn w:val="Domylnaczcionkaakapitu"/>
    <w:rsid w:val="00BB296F"/>
  </w:style>
  <w:style w:type="character" w:customStyle="1" w:styleId="NagwekZnak">
    <w:name w:val="Nagłówek Znak"/>
    <w:link w:val="Nagwek"/>
    <w:uiPriority w:val="99"/>
    <w:rsid w:val="00C81EA7"/>
  </w:style>
  <w:style w:type="paragraph" w:styleId="NormalnyWeb">
    <w:name w:val="Normal (Web)"/>
    <w:basedOn w:val="Normalny"/>
    <w:uiPriority w:val="99"/>
    <w:rsid w:val="00DC5F34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5">
    <w:name w:val="Tekst podstawowy 25"/>
    <w:basedOn w:val="Normalny"/>
    <w:rsid w:val="00DC5F34"/>
    <w:pPr>
      <w:suppressAutoHyphens/>
      <w:spacing w:after="120" w:line="480" w:lineRule="auto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70FF-5489-47DA-A6F7-9E5D5B6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admin</dc:creator>
  <cp:lastModifiedBy>Admin</cp:lastModifiedBy>
  <cp:revision>2</cp:revision>
  <cp:lastPrinted>2017-09-08T10:35:00Z</cp:lastPrinted>
  <dcterms:created xsi:type="dcterms:W3CDTF">2019-11-25T08:31:00Z</dcterms:created>
  <dcterms:modified xsi:type="dcterms:W3CDTF">2019-11-25T08:31:00Z</dcterms:modified>
</cp:coreProperties>
</file>